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6D2" w:rsidRPr="003A49D6" w:rsidRDefault="00C256D2" w:rsidP="003A49D6">
      <w:pPr>
        <w:pStyle w:val="a3"/>
        <w:jc w:val="center"/>
        <w:rPr>
          <w:szCs w:val="26"/>
        </w:rPr>
      </w:pPr>
      <w:r w:rsidRPr="003A49D6">
        <w:rPr>
          <w:noProof/>
        </w:rPr>
        <w:drawing>
          <wp:inline distT="0" distB="0" distL="0" distR="0">
            <wp:extent cx="470535" cy="557530"/>
            <wp:effectExtent l="0" t="0" r="571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535" cy="557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C2" w:rsidRPr="003A49D6" w:rsidRDefault="006440C2" w:rsidP="003A49D6">
      <w:pPr>
        <w:pStyle w:val="a3"/>
        <w:jc w:val="center"/>
        <w:rPr>
          <w:szCs w:val="26"/>
        </w:rPr>
      </w:pPr>
      <w:r w:rsidRPr="003A49D6">
        <w:rPr>
          <w:szCs w:val="26"/>
        </w:rPr>
        <w:t>КРАСНОЯРСКИЙ КРАЙ</w:t>
      </w:r>
    </w:p>
    <w:p w:rsidR="0064446A" w:rsidRPr="003A49D6" w:rsidRDefault="0064446A" w:rsidP="003A49D6">
      <w:pPr>
        <w:pStyle w:val="a3"/>
        <w:jc w:val="center"/>
        <w:rPr>
          <w:szCs w:val="26"/>
        </w:rPr>
      </w:pPr>
      <w:r w:rsidRPr="003A49D6">
        <w:rPr>
          <w:szCs w:val="26"/>
        </w:rPr>
        <w:t>АДМИНИСТРАЦИЯ ГОРОДА НОРИЛЬСКА</w:t>
      </w:r>
    </w:p>
    <w:p w:rsidR="0064446A" w:rsidRPr="003A49D6" w:rsidRDefault="0064446A" w:rsidP="003A49D6">
      <w:pPr>
        <w:pStyle w:val="a3"/>
        <w:jc w:val="center"/>
        <w:rPr>
          <w:spacing w:val="60"/>
          <w:szCs w:val="26"/>
        </w:rPr>
      </w:pPr>
    </w:p>
    <w:p w:rsidR="0064446A" w:rsidRPr="003A49D6" w:rsidRDefault="0064446A" w:rsidP="003A49D6">
      <w:pPr>
        <w:pStyle w:val="a3"/>
        <w:jc w:val="center"/>
        <w:rPr>
          <w:b/>
          <w:szCs w:val="26"/>
        </w:rPr>
      </w:pPr>
      <w:r w:rsidRPr="003A49D6">
        <w:rPr>
          <w:b/>
          <w:szCs w:val="26"/>
        </w:rPr>
        <w:t>ПОСТАНОВЛЕНИЕ</w:t>
      </w:r>
    </w:p>
    <w:p w:rsidR="0064446A" w:rsidRPr="003A49D6" w:rsidRDefault="0064446A" w:rsidP="003A49D6">
      <w:pPr>
        <w:pStyle w:val="a3"/>
        <w:jc w:val="center"/>
        <w:rPr>
          <w:b/>
          <w:szCs w:val="26"/>
        </w:rPr>
      </w:pPr>
    </w:p>
    <w:p w:rsidR="0064446A" w:rsidRPr="003A49D6" w:rsidRDefault="007870F3" w:rsidP="003A49D6">
      <w:pPr>
        <w:pStyle w:val="a3"/>
        <w:tabs>
          <w:tab w:val="clear" w:pos="4153"/>
          <w:tab w:val="left" w:pos="3969"/>
          <w:tab w:val="left" w:pos="7513"/>
        </w:tabs>
        <w:rPr>
          <w:szCs w:val="26"/>
        </w:rPr>
      </w:pPr>
      <w:r w:rsidRPr="003A49D6">
        <w:rPr>
          <w:szCs w:val="26"/>
        </w:rPr>
        <w:t>__________</w:t>
      </w:r>
      <w:r w:rsidR="00636148" w:rsidRPr="003A49D6">
        <w:rPr>
          <w:szCs w:val="26"/>
        </w:rPr>
        <w:tab/>
      </w:r>
      <w:r w:rsidR="00DE325C" w:rsidRPr="003A49D6">
        <w:rPr>
          <w:szCs w:val="26"/>
        </w:rPr>
        <w:t xml:space="preserve">  </w:t>
      </w:r>
      <w:r w:rsidR="00124FC9" w:rsidRPr="003A49D6">
        <w:rPr>
          <w:szCs w:val="26"/>
        </w:rPr>
        <w:t xml:space="preserve"> </w:t>
      </w:r>
      <w:r w:rsidR="00636148" w:rsidRPr="003A49D6">
        <w:rPr>
          <w:szCs w:val="26"/>
        </w:rPr>
        <w:t>г. Норильск</w:t>
      </w:r>
      <w:r w:rsidR="00636148" w:rsidRPr="003A49D6">
        <w:rPr>
          <w:szCs w:val="26"/>
        </w:rPr>
        <w:tab/>
      </w:r>
      <w:r w:rsidR="00636148" w:rsidRPr="003A49D6">
        <w:rPr>
          <w:szCs w:val="26"/>
        </w:rPr>
        <w:tab/>
      </w:r>
      <w:r w:rsidR="00124FC9" w:rsidRPr="003A49D6">
        <w:rPr>
          <w:szCs w:val="26"/>
        </w:rPr>
        <w:t xml:space="preserve">                </w:t>
      </w:r>
      <w:proofErr w:type="gramStart"/>
      <w:r w:rsidR="0064446A" w:rsidRPr="003A49D6">
        <w:rPr>
          <w:szCs w:val="26"/>
        </w:rPr>
        <w:t xml:space="preserve">№ </w:t>
      </w:r>
      <w:r w:rsidR="00124FC9" w:rsidRPr="003A49D6">
        <w:rPr>
          <w:szCs w:val="26"/>
        </w:rPr>
        <w:t xml:space="preserve"> </w:t>
      </w:r>
      <w:r w:rsidRPr="003A49D6">
        <w:rPr>
          <w:szCs w:val="26"/>
        </w:rPr>
        <w:t>_</w:t>
      </w:r>
      <w:proofErr w:type="gramEnd"/>
      <w:r w:rsidRPr="003A49D6">
        <w:rPr>
          <w:szCs w:val="26"/>
        </w:rPr>
        <w:t>__</w:t>
      </w:r>
    </w:p>
    <w:p w:rsidR="0064446A" w:rsidRPr="003A49D6" w:rsidRDefault="0064446A" w:rsidP="003A49D6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3A49D6" w:rsidRDefault="0064446A" w:rsidP="003A49D6">
      <w:pPr>
        <w:pStyle w:val="a3"/>
        <w:tabs>
          <w:tab w:val="clear" w:pos="4153"/>
          <w:tab w:val="left" w:pos="4253"/>
          <w:tab w:val="left" w:pos="7513"/>
        </w:tabs>
        <w:rPr>
          <w:szCs w:val="26"/>
        </w:rPr>
      </w:pPr>
    </w:p>
    <w:p w:rsidR="0064446A" w:rsidRPr="003A49D6" w:rsidRDefault="0064446A" w:rsidP="003A49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3A49D6">
        <w:rPr>
          <w:rFonts w:ascii="Times New Roman" w:hAnsi="Times New Roman"/>
          <w:sz w:val="26"/>
          <w:szCs w:val="26"/>
        </w:rPr>
        <w:t xml:space="preserve">О внесении изменений в постановление Администрации города Норильска от 07.12.2016 № 584 </w:t>
      </w:r>
    </w:p>
    <w:p w:rsidR="0064446A" w:rsidRPr="003A49D6" w:rsidRDefault="0064446A" w:rsidP="003A49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440C2" w:rsidRPr="003A49D6" w:rsidRDefault="006440C2" w:rsidP="003A49D6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3A49D6">
        <w:rPr>
          <w:rFonts w:ascii="Times New Roman" w:hAnsi="Times New Roman"/>
          <w:sz w:val="26"/>
          <w:szCs w:val="26"/>
        </w:rPr>
        <w:t xml:space="preserve"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Перечнем муниципальных программ муниципального образования город Норильск, утвержденным Распоряжением Администрации города Норильска от 19.07.2013 № 3864, </w:t>
      </w:r>
    </w:p>
    <w:p w:rsidR="00D57DC2" w:rsidRPr="003A49D6" w:rsidRDefault="000B1383" w:rsidP="003A49D6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  <w:r w:rsidRPr="003A49D6">
        <w:rPr>
          <w:rFonts w:ascii="Times New Roman" w:hAnsi="Times New Roman"/>
          <w:spacing w:val="-2"/>
          <w:sz w:val="26"/>
          <w:szCs w:val="26"/>
        </w:rPr>
        <w:t>ПОСТАНОВЛЯЮ:</w:t>
      </w:r>
    </w:p>
    <w:p w:rsidR="00D57DC2" w:rsidRPr="003A49D6" w:rsidRDefault="00D57DC2" w:rsidP="003A49D6">
      <w:pPr>
        <w:spacing w:after="0" w:line="240" w:lineRule="auto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0B1383" w:rsidRPr="003A49D6" w:rsidRDefault="000B1383" w:rsidP="003A49D6">
      <w:pPr>
        <w:pStyle w:val="aa"/>
        <w:numPr>
          <w:ilvl w:val="0"/>
          <w:numId w:val="2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3A49D6">
        <w:rPr>
          <w:rFonts w:eastAsiaTheme="minorHAnsi"/>
          <w:caps w:val="0"/>
          <w:szCs w:val="26"/>
        </w:rPr>
        <w:t xml:space="preserve">Внести в </w:t>
      </w:r>
      <w:r w:rsidR="00E7745C" w:rsidRPr="003A49D6">
        <w:rPr>
          <w:rFonts w:eastAsiaTheme="minorHAnsi"/>
          <w:caps w:val="0"/>
          <w:szCs w:val="26"/>
        </w:rPr>
        <w:t xml:space="preserve">муниципальную программу «Молодежь муниципального образования город Норильск в </w:t>
      </w:r>
      <w:r w:rsidR="00E7745C" w:rsidRPr="003A49D6">
        <w:rPr>
          <w:rFonts w:eastAsiaTheme="minorHAnsi"/>
          <w:caps w:val="0"/>
          <w:szCs w:val="26"/>
          <w:lang w:val="en-US"/>
        </w:rPr>
        <w:t>XXI</w:t>
      </w:r>
      <w:r w:rsidR="00E7745C" w:rsidRPr="003A49D6">
        <w:rPr>
          <w:rFonts w:eastAsiaTheme="minorHAnsi"/>
          <w:caps w:val="0"/>
          <w:szCs w:val="26"/>
        </w:rPr>
        <w:t xml:space="preserve"> веке», утвержденную постановлением</w:t>
      </w:r>
      <w:r w:rsidRPr="003A49D6">
        <w:rPr>
          <w:rFonts w:eastAsiaTheme="minorHAnsi"/>
          <w:caps w:val="0"/>
          <w:szCs w:val="26"/>
        </w:rPr>
        <w:t xml:space="preserve"> Администрации горо</w:t>
      </w:r>
      <w:r w:rsidR="0073537D" w:rsidRPr="003A49D6">
        <w:rPr>
          <w:rFonts w:eastAsiaTheme="minorHAnsi"/>
          <w:caps w:val="0"/>
          <w:szCs w:val="26"/>
        </w:rPr>
        <w:t xml:space="preserve">да Норильска от 07.12.2016 </w:t>
      </w:r>
      <w:r w:rsidR="003E2FF1" w:rsidRPr="003A49D6">
        <w:rPr>
          <w:rFonts w:eastAsiaTheme="minorHAnsi"/>
          <w:caps w:val="0"/>
          <w:szCs w:val="26"/>
        </w:rPr>
        <w:t xml:space="preserve">№ 584 </w:t>
      </w:r>
      <w:r w:rsidR="0073537D" w:rsidRPr="003A49D6">
        <w:rPr>
          <w:rFonts w:eastAsiaTheme="minorHAnsi"/>
          <w:caps w:val="0"/>
          <w:szCs w:val="26"/>
        </w:rPr>
        <w:t>(далее – Программа</w:t>
      </w:r>
      <w:r w:rsidRPr="003A49D6">
        <w:rPr>
          <w:rFonts w:eastAsiaTheme="minorHAnsi"/>
          <w:caps w:val="0"/>
          <w:szCs w:val="26"/>
        </w:rPr>
        <w:t>)</w:t>
      </w:r>
      <w:r w:rsidR="00BF4993" w:rsidRPr="003A49D6">
        <w:rPr>
          <w:rFonts w:eastAsiaTheme="minorHAnsi"/>
          <w:caps w:val="0"/>
          <w:szCs w:val="26"/>
        </w:rPr>
        <w:t>,</w:t>
      </w:r>
      <w:r w:rsidRPr="003A49D6">
        <w:rPr>
          <w:rFonts w:eastAsiaTheme="minorHAnsi"/>
          <w:caps w:val="0"/>
          <w:szCs w:val="26"/>
        </w:rPr>
        <w:t xml:space="preserve"> следующие изменения:</w:t>
      </w:r>
    </w:p>
    <w:p w:rsidR="0073537D" w:rsidRPr="003A49D6" w:rsidRDefault="00B93B17" w:rsidP="003A49D6">
      <w:pPr>
        <w:pStyle w:val="aa"/>
        <w:numPr>
          <w:ilvl w:val="1"/>
          <w:numId w:val="18"/>
        </w:numPr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3A49D6">
        <w:rPr>
          <w:rFonts w:eastAsiaTheme="minorHAnsi"/>
          <w:caps w:val="0"/>
          <w:szCs w:val="26"/>
        </w:rPr>
        <w:t>В п</w:t>
      </w:r>
      <w:r w:rsidR="0073537D" w:rsidRPr="003A49D6">
        <w:rPr>
          <w:rFonts w:eastAsiaTheme="minorHAnsi"/>
          <w:caps w:val="0"/>
          <w:szCs w:val="26"/>
        </w:rPr>
        <w:t>аспорте Программы:</w:t>
      </w:r>
    </w:p>
    <w:p w:rsidR="0073537D" w:rsidRPr="003A49D6" w:rsidRDefault="004359CE" w:rsidP="003A49D6">
      <w:pPr>
        <w:pStyle w:val="aa"/>
        <w:numPr>
          <w:ilvl w:val="2"/>
          <w:numId w:val="18"/>
        </w:numPr>
        <w:tabs>
          <w:tab w:val="left" w:pos="709"/>
        </w:tabs>
        <w:ind w:left="0" w:firstLine="709"/>
        <w:jc w:val="both"/>
        <w:rPr>
          <w:rFonts w:eastAsiaTheme="minorHAnsi"/>
          <w:caps w:val="0"/>
          <w:szCs w:val="26"/>
        </w:rPr>
      </w:pPr>
      <w:r w:rsidRPr="003A49D6">
        <w:rPr>
          <w:rFonts w:eastAsiaTheme="minorHAnsi"/>
          <w:caps w:val="0"/>
          <w:szCs w:val="26"/>
        </w:rPr>
        <w:t>Строки</w:t>
      </w:r>
      <w:r w:rsidR="00072F12" w:rsidRPr="003A49D6">
        <w:rPr>
          <w:rFonts w:eastAsiaTheme="minorHAnsi"/>
          <w:caps w:val="0"/>
          <w:szCs w:val="26"/>
        </w:rPr>
        <w:t xml:space="preserve"> </w:t>
      </w:r>
      <w:r w:rsidR="00905EE5" w:rsidRPr="003A49D6">
        <w:rPr>
          <w:rFonts w:eastAsiaTheme="minorHAnsi"/>
          <w:caps w:val="0"/>
          <w:szCs w:val="26"/>
        </w:rPr>
        <w:t xml:space="preserve">«Участники программы», </w:t>
      </w:r>
      <w:r w:rsidR="00482026" w:rsidRPr="003A49D6">
        <w:rPr>
          <w:rFonts w:eastAsiaTheme="minorHAnsi"/>
          <w:caps w:val="0"/>
          <w:szCs w:val="26"/>
        </w:rPr>
        <w:t>«</w:t>
      </w:r>
      <w:r w:rsidR="00B866C3" w:rsidRPr="003A49D6">
        <w:rPr>
          <w:rFonts w:eastAsiaTheme="minorHAnsi"/>
          <w:caps w:val="0"/>
          <w:szCs w:val="26"/>
        </w:rPr>
        <w:t xml:space="preserve">Срок реализации Программы», </w:t>
      </w:r>
      <w:r w:rsidR="00C11D27" w:rsidRPr="003A49D6">
        <w:rPr>
          <w:rFonts w:eastAsiaTheme="minorHAnsi"/>
          <w:caps w:val="0"/>
          <w:szCs w:val="26"/>
        </w:rPr>
        <w:t>«Об</w:t>
      </w:r>
      <w:r w:rsidR="007207F3" w:rsidRPr="003A49D6">
        <w:rPr>
          <w:rFonts w:eastAsiaTheme="minorHAnsi"/>
          <w:caps w:val="0"/>
          <w:szCs w:val="26"/>
        </w:rPr>
        <w:t xml:space="preserve">ъемы и источники финансирования </w:t>
      </w:r>
      <w:r w:rsidR="003E2FF1" w:rsidRPr="003A49D6">
        <w:rPr>
          <w:rFonts w:eastAsiaTheme="minorHAnsi"/>
          <w:caps w:val="0"/>
          <w:szCs w:val="26"/>
        </w:rPr>
        <w:t xml:space="preserve">Программы </w:t>
      </w:r>
      <w:r w:rsidR="00C11D27" w:rsidRPr="003A49D6">
        <w:rPr>
          <w:rFonts w:eastAsiaTheme="minorHAnsi"/>
          <w:caps w:val="0"/>
          <w:szCs w:val="26"/>
        </w:rPr>
        <w:t>по годам реализации</w:t>
      </w:r>
      <w:r w:rsidR="00E7745C" w:rsidRPr="003A49D6">
        <w:rPr>
          <w:rFonts w:eastAsiaTheme="minorHAnsi"/>
          <w:caps w:val="0"/>
          <w:szCs w:val="26"/>
        </w:rPr>
        <w:t xml:space="preserve"> (тыс.</w:t>
      </w:r>
      <w:r w:rsidR="00072F12" w:rsidRPr="003A49D6">
        <w:rPr>
          <w:rFonts w:eastAsiaTheme="minorHAnsi"/>
          <w:caps w:val="0"/>
          <w:szCs w:val="26"/>
        </w:rPr>
        <w:t xml:space="preserve"> </w:t>
      </w:r>
      <w:r w:rsidR="00E7745C" w:rsidRPr="003A49D6">
        <w:rPr>
          <w:rFonts w:eastAsiaTheme="minorHAnsi"/>
          <w:caps w:val="0"/>
          <w:szCs w:val="26"/>
        </w:rPr>
        <w:t>руб</w:t>
      </w:r>
      <w:r w:rsidR="003E2FF1" w:rsidRPr="003A49D6">
        <w:rPr>
          <w:rFonts w:eastAsiaTheme="minorHAnsi"/>
          <w:caps w:val="0"/>
          <w:szCs w:val="26"/>
        </w:rPr>
        <w:t>.</w:t>
      </w:r>
      <w:r w:rsidR="00E7745C" w:rsidRPr="003A49D6">
        <w:rPr>
          <w:rFonts w:eastAsiaTheme="minorHAnsi"/>
          <w:caps w:val="0"/>
          <w:szCs w:val="26"/>
        </w:rPr>
        <w:t>)</w:t>
      </w:r>
      <w:r w:rsidR="00C11D27" w:rsidRPr="003A49D6">
        <w:rPr>
          <w:rFonts w:eastAsiaTheme="minorHAnsi"/>
          <w:caps w:val="0"/>
          <w:szCs w:val="26"/>
        </w:rPr>
        <w:t>»</w:t>
      </w:r>
      <w:r w:rsidRPr="003A49D6">
        <w:rPr>
          <w:rFonts w:eastAsiaTheme="minorHAnsi"/>
          <w:caps w:val="0"/>
          <w:szCs w:val="26"/>
        </w:rPr>
        <w:t>, «Основные о</w:t>
      </w:r>
      <w:r w:rsidR="00072F12" w:rsidRPr="003A49D6">
        <w:rPr>
          <w:rFonts w:eastAsiaTheme="minorHAnsi"/>
          <w:caps w:val="0"/>
          <w:szCs w:val="26"/>
        </w:rPr>
        <w:t xml:space="preserve">жидаемые результаты реализации </w:t>
      </w:r>
      <w:r w:rsidRPr="003A49D6">
        <w:rPr>
          <w:rFonts w:eastAsiaTheme="minorHAnsi"/>
          <w:caps w:val="0"/>
          <w:szCs w:val="26"/>
        </w:rPr>
        <w:t>П</w:t>
      </w:r>
      <w:r w:rsidR="00072F12" w:rsidRPr="003A49D6">
        <w:rPr>
          <w:rFonts w:eastAsiaTheme="minorHAnsi"/>
          <w:caps w:val="0"/>
          <w:szCs w:val="26"/>
        </w:rPr>
        <w:t>рограммы</w:t>
      </w:r>
      <w:r w:rsidRPr="003A49D6">
        <w:rPr>
          <w:rFonts w:eastAsiaTheme="minorHAnsi"/>
          <w:caps w:val="0"/>
          <w:szCs w:val="26"/>
        </w:rPr>
        <w:t xml:space="preserve"> (индикаторы результативности </w:t>
      </w:r>
      <w:r w:rsidR="00394B93" w:rsidRPr="003A49D6">
        <w:rPr>
          <w:rFonts w:eastAsiaTheme="minorHAnsi"/>
          <w:caps w:val="0"/>
          <w:szCs w:val="26"/>
        </w:rPr>
        <w:t>Программы</w:t>
      </w:r>
      <w:r w:rsidRPr="003A49D6">
        <w:rPr>
          <w:rFonts w:eastAsiaTheme="minorHAnsi"/>
          <w:caps w:val="0"/>
          <w:szCs w:val="26"/>
        </w:rPr>
        <w:t xml:space="preserve"> с ожидаемыми значения</w:t>
      </w:r>
      <w:r w:rsidR="00072F12" w:rsidRPr="003A49D6">
        <w:rPr>
          <w:rFonts w:eastAsiaTheme="minorHAnsi"/>
          <w:caps w:val="0"/>
          <w:szCs w:val="26"/>
        </w:rPr>
        <w:t xml:space="preserve">ми на конец периода реализации </w:t>
      </w:r>
      <w:r w:rsidRPr="003A49D6">
        <w:rPr>
          <w:rFonts w:eastAsiaTheme="minorHAnsi"/>
          <w:caps w:val="0"/>
          <w:szCs w:val="26"/>
        </w:rPr>
        <w:t>П</w:t>
      </w:r>
      <w:r w:rsidR="00072F12" w:rsidRPr="003A49D6">
        <w:rPr>
          <w:rFonts w:eastAsiaTheme="minorHAnsi"/>
          <w:caps w:val="0"/>
          <w:szCs w:val="26"/>
        </w:rPr>
        <w:t>рограммы</w:t>
      </w:r>
      <w:r w:rsidRPr="003A49D6">
        <w:rPr>
          <w:rFonts w:eastAsiaTheme="minorHAnsi"/>
          <w:caps w:val="0"/>
          <w:szCs w:val="26"/>
        </w:rPr>
        <w:t xml:space="preserve">)» </w:t>
      </w:r>
      <w:r w:rsidR="0073537D" w:rsidRPr="003A49D6">
        <w:rPr>
          <w:rFonts w:eastAsiaTheme="minorHAnsi"/>
          <w:caps w:val="0"/>
          <w:szCs w:val="26"/>
        </w:rPr>
        <w:t>изложить в следующей редакции:</w:t>
      </w:r>
    </w:p>
    <w:p w:rsidR="0073537D" w:rsidRPr="003A49D6" w:rsidRDefault="0073537D" w:rsidP="003A49D6">
      <w:pPr>
        <w:pStyle w:val="aa"/>
        <w:tabs>
          <w:tab w:val="left" w:pos="709"/>
        </w:tabs>
        <w:jc w:val="both"/>
        <w:rPr>
          <w:rFonts w:eastAsiaTheme="minorHAnsi"/>
          <w:caps w:val="0"/>
          <w:szCs w:val="26"/>
        </w:rPr>
      </w:pPr>
      <w:r w:rsidRPr="003A49D6">
        <w:rPr>
          <w:rFonts w:eastAsiaTheme="minorHAnsi"/>
          <w:caps w:val="0"/>
          <w:szCs w:val="26"/>
        </w:rPr>
        <w:t>«</w:t>
      </w:r>
    </w:p>
    <w:tbl>
      <w:tblPr>
        <w:tblpPr w:leftFromText="180" w:rightFromText="180" w:vertAnchor="text" w:tblpY="1"/>
        <w:tblOverlap w:val="never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0"/>
        <w:gridCol w:w="6379"/>
      </w:tblGrid>
      <w:tr w:rsidR="00905EE5" w:rsidRPr="003A49D6" w:rsidTr="00CD5F8A">
        <w:trPr>
          <w:trHeight w:val="178"/>
        </w:trPr>
        <w:tc>
          <w:tcPr>
            <w:tcW w:w="2830" w:type="dxa"/>
          </w:tcPr>
          <w:p w:rsidR="00905EE5" w:rsidRPr="003A49D6" w:rsidRDefault="00905EE5" w:rsidP="003A49D6">
            <w:pPr>
              <w:pStyle w:val="aa"/>
              <w:tabs>
                <w:tab w:val="left" w:pos="709"/>
              </w:tabs>
              <w:rPr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>Участники программы</w:t>
            </w:r>
          </w:p>
        </w:tc>
        <w:tc>
          <w:tcPr>
            <w:tcW w:w="6379" w:type="dxa"/>
          </w:tcPr>
          <w:p w:rsidR="00905EE5" w:rsidRPr="003A49D6" w:rsidRDefault="00905EE5" w:rsidP="003A49D6">
            <w:pPr>
              <w:pStyle w:val="aa"/>
              <w:tabs>
                <w:tab w:val="left" w:pos="709"/>
              </w:tabs>
              <w:jc w:val="both"/>
              <w:rPr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>Муниципальное бюджетное учреждение «Молодежный центр»</w:t>
            </w:r>
          </w:p>
        </w:tc>
      </w:tr>
      <w:tr w:rsidR="00482026" w:rsidRPr="003A49D6" w:rsidTr="003A4D8D">
        <w:tc>
          <w:tcPr>
            <w:tcW w:w="2830" w:type="dxa"/>
          </w:tcPr>
          <w:p w:rsidR="00482026" w:rsidRPr="003A49D6" w:rsidRDefault="00482026" w:rsidP="003A49D6">
            <w:pPr>
              <w:pStyle w:val="aa"/>
              <w:tabs>
                <w:tab w:val="left" w:pos="709"/>
              </w:tabs>
              <w:rPr>
                <w:rFonts w:eastAsiaTheme="minorHAnsi"/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>Срок реализации Программы</w:t>
            </w:r>
          </w:p>
        </w:tc>
        <w:tc>
          <w:tcPr>
            <w:tcW w:w="6379" w:type="dxa"/>
          </w:tcPr>
          <w:p w:rsidR="00482026" w:rsidRPr="003A49D6" w:rsidRDefault="00482026" w:rsidP="003A49D6">
            <w:pPr>
              <w:pStyle w:val="aa"/>
              <w:tabs>
                <w:tab w:val="left" w:pos="709"/>
              </w:tabs>
              <w:jc w:val="both"/>
              <w:rPr>
                <w:rFonts w:eastAsiaTheme="minorHAnsi"/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 xml:space="preserve">2017 </w:t>
            </w:r>
            <w:r w:rsidR="00776581" w:rsidRPr="003A49D6">
              <w:rPr>
                <w:caps w:val="0"/>
                <w:szCs w:val="26"/>
              </w:rPr>
              <w:t>–</w:t>
            </w:r>
            <w:r w:rsidRPr="003A49D6">
              <w:rPr>
                <w:caps w:val="0"/>
                <w:szCs w:val="26"/>
              </w:rPr>
              <w:t xml:space="preserve"> 202</w:t>
            </w:r>
            <w:r w:rsidR="00223D6E" w:rsidRPr="003A49D6">
              <w:rPr>
                <w:caps w:val="0"/>
                <w:szCs w:val="26"/>
              </w:rPr>
              <w:t>8</w:t>
            </w:r>
            <w:r w:rsidR="00776581" w:rsidRPr="003A49D6">
              <w:rPr>
                <w:caps w:val="0"/>
                <w:szCs w:val="26"/>
              </w:rPr>
              <w:t xml:space="preserve"> </w:t>
            </w:r>
            <w:r w:rsidRPr="003A49D6">
              <w:rPr>
                <w:caps w:val="0"/>
                <w:szCs w:val="26"/>
              </w:rPr>
              <w:t>годы</w:t>
            </w:r>
          </w:p>
        </w:tc>
      </w:tr>
      <w:tr w:rsidR="00482026" w:rsidRPr="003A49D6" w:rsidTr="003A4D8D">
        <w:tc>
          <w:tcPr>
            <w:tcW w:w="2830" w:type="dxa"/>
          </w:tcPr>
          <w:p w:rsidR="00482026" w:rsidRPr="003A49D6" w:rsidRDefault="00482026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Программы по годам реализации (тыс. руб.)</w:t>
            </w:r>
          </w:p>
        </w:tc>
        <w:tc>
          <w:tcPr>
            <w:tcW w:w="6379" w:type="dxa"/>
          </w:tcPr>
          <w:p w:rsidR="00482026" w:rsidRPr="003A49D6" w:rsidRDefault="00482026" w:rsidP="003A49D6">
            <w:pPr>
              <w:pStyle w:val="aa"/>
              <w:jc w:val="both"/>
              <w:rPr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 xml:space="preserve">Объем финансирования по Программе, всего: </w:t>
            </w:r>
          </w:p>
          <w:p w:rsidR="00482026" w:rsidRPr="003A49D6" w:rsidRDefault="00B716F0" w:rsidP="003A49D6">
            <w:pPr>
              <w:widowControl w:val="0"/>
              <w:tabs>
                <w:tab w:val="left" w:pos="338"/>
                <w:tab w:val="left" w:pos="993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1</w:t>
            </w:r>
            <w:r w:rsidRPr="003A49D6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>289</w:t>
            </w:r>
            <w:r w:rsidR="00430178" w:rsidRPr="003A49D6">
              <w:rPr>
                <w:rFonts w:ascii="Times New Roman" w:hAnsi="Times New Roman"/>
                <w:sz w:val="26"/>
                <w:szCs w:val="26"/>
                <w:lang w:val="en-US"/>
              </w:rPr>
              <w:t> </w:t>
            </w:r>
            <w:r w:rsidR="00430178" w:rsidRPr="003A49D6">
              <w:rPr>
                <w:rFonts w:ascii="Times New Roman" w:hAnsi="Times New Roman"/>
                <w:sz w:val="26"/>
                <w:szCs w:val="26"/>
              </w:rPr>
              <w:t>121,3</w:t>
            </w:r>
            <w:r w:rsidR="00482026" w:rsidRPr="003A49D6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482026" w:rsidRPr="003A49D6" w:rsidRDefault="00482026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2017-202</w:t>
            </w:r>
            <w:r w:rsidR="00BB2BCC" w:rsidRPr="003A49D6">
              <w:rPr>
                <w:rFonts w:ascii="Times New Roman" w:hAnsi="Times New Roman"/>
                <w:sz w:val="26"/>
                <w:szCs w:val="26"/>
              </w:rPr>
              <w:t>4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годы –</w:t>
            </w:r>
            <w:r w:rsidR="00060BD4" w:rsidRPr="003A49D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BF7F88" w:rsidRPr="003A49D6">
              <w:rPr>
                <w:rFonts w:ascii="Times New Roman" w:hAnsi="Times New Roman"/>
                <w:sz w:val="26"/>
                <w:szCs w:val="26"/>
              </w:rPr>
              <w:t>746</w:t>
            </w:r>
            <w:r w:rsidR="00430178" w:rsidRPr="003A49D6">
              <w:rPr>
                <w:rFonts w:ascii="Times New Roman" w:hAnsi="Times New Roman"/>
                <w:sz w:val="26"/>
                <w:szCs w:val="26"/>
              </w:rPr>
              <w:t> 390,4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570353" w:rsidRPr="003A49D6" w:rsidRDefault="00570353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Краевой бюджет – 50 345,3 тыс. руб.;</w:t>
            </w:r>
          </w:p>
          <w:p w:rsidR="00482026" w:rsidRPr="003A49D6" w:rsidRDefault="00482026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  <w:r w:rsidR="00060BD4" w:rsidRPr="003A49D6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="00BF7F88" w:rsidRPr="003A49D6">
              <w:rPr>
                <w:rFonts w:ascii="Times New Roman" w:hAnsi="Times New Roman"/>
                <w:sz w:val="26"/>
                <w:szCs w:val="26"/>
              </w:rPr>
              <w:t>692 265,1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3A49D6" w:rsidRDefault="00482026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– </w:t>
            </w:r>
            <w:r w:rsidR="00BB2BCC" w:rsidRPr="003A49D6">
              <w:rPr>
                <w:rFonts w:ascii="Times New Roman" w:hAnsi="Times New Roman"/>
                <w:sz w:val="26"/>
                <w:szCs w:val="26"/>
              </w:rPr>
              <w:t>3 780,0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3A49D6" w:rsidRDefault="00482026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202</w:t>
            </w:r>
            <w:r w:rsidR="00776581" w:rsidRPr="003A49D6">
              <w:rPr>
                <w:rFonts w:ascii="Times New Roman" w:hAnsi="Times New Roman"/>
                <w:sz w:val="26"/>
                <w:szCs w:val="26"/>
              </w:rPr>
              <w:t>5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BB2BCC" w:rsidRPr="003A49D6">
              <w:rPr>
                <w:rFonts w:ascii="Times New Roman" w:hAnsi="Times New Roman"/>
                <w:sz w:val="26"/>
                <w:szCs w:val="26"/>
              </w:rPr>
              <w:t>139 722,0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570353" w:rsidRPr="003A49D6" w:rsidRDefault="00570353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Краевой бюджет – 5 264,9 тыс. руб.; </w:t>
            </w:r>
          </w:p>
          <w:p w:rsidR="00482026" w:rsidRPr="003A49D6" w:rsidRDefault="00482026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B2BCC" w:rsidRPr="003A49D6">
              <w:rPr>
                <w:rFonts w:ascii="Times New Roman" w:hAnsi="Times New Roman"/>
                <w:sz w:val="26"/>
                <w:szCs w:val="26"/>
              </w:rPr>
              <w:t>133 757,1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482026" w:rsidRPr="003A49D6" w:rsidRDefault="00CC57F8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</w:t>
            </w:r>
            <w:r w:rsidR="00482026" w:rsidRPr="003A49D6">
              <w:rPr>
                <w:rFonts w:ascii="Times New Roman" w:hAnsi="Times New Roman"/>
                <w:sz w:val="26"/>
                <w:szCs w:val="26"/>
              </w:rPr>
              <w:t>,0 тыс. руб.;</w:t>
            </w:r>
          </w:p>
          <w:p w:rsidR="00CC57F8" w:rsidRPr="003A49D6" w:rsidRDefault="00CC57F8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202</w:t>
            </w:r>
            <w:r w:rsidR="00776581" w:rsidRPr="003A49D6">
              <w:rPr>
                <w:rFonts w:ascii="Times New Roman" w:hAnsi="Times New Roman"/>
                <w:sz w:val="26"/>
                <w:szCs w:val="26"/>
              </w:rPr>
              <w:t>6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B716F0" w:rsidRPr="003A49D6">
              <w:rPr>
                <w:rFonts w:ascii="Times New Roman" w:hAnsi="Times New Roman"/>
                <w:sz w:val="26"/>
                <w:szCs w:val="26"/>
              </w:rPr>
              <w:t>134 336,3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тыс. руб.:</w:t>
            </w:r>
          </w:p>
          <w:p w:rsidR="00570353" w:rsidRPr="003A49D6" w:rsidRDefault="00570353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Краевой бюджет – 5 158,8 тыс. руб.; </w:t>
            </w:r>
          </w:p>
          <w:p w:rsidR="00CC57F8" w:rsidRPr="003A49D6" w:rsidRDefault="00CC57F8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716F0" w:rsidRPr="003A49D6">
              <w:rPr>
                <w:rFonts w:ascii="Times New Roman" w:hAnsi="Times New Roman"/>
                <w:sz w:val="26"/>
                <w:szCs w:val="26"/>
              </w:rPr>
              <w:t>128 477,5</w:t>
            </w:r>
            <w:r w:rsidR="00776581" w:rsidRPr="003A49D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>тыс. руб.;</w:t>
            </w:r>
          </w:p>
          <w:p w:rsidR="00CC57F8" w:rsidRPr="003A49D6" w:rsidRDefault="00CC57F8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руб.;</w:t>
            </w:r>
          </w:p>
          <w:p w:rsidR="00B716F0" w:rsidRPr="003A49D6" w:rsidRDefault="00CC57F8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202</w:t>
            </w:r>
            <w:r w:rsidR="00776581" w:rsidRPr="003A49D6">
              <w:rPr>
                <w:rFonts w:ascii="Times New Roman" w:hAnsi="Times New Roman"/>
                <w:sz w:val="26"/>
                <w:szCs w:val="26"/>
              </w:rPr>
              <w:t>7</w:t>
            </w:r>
            <w:r w:rsidRPr="003A49D6">
              <w:rPr>
                <w:rFonts w:ascii="Times New Roman" w:hAnsi="Times New Roman"/>
                <w:sz w:val="26"/>
                <w:szCs w:val="26"/>
              </w:rPr>
              <w:t xml:space="preserve"> год – </w:t>
            </w:r>
            <w:r w:rsidR="00B716F0" w:rsidRPr="003A49D6">
              <w:rPr>
                <w:rFonts w:ascii="Times New Roman" w:hAnsi="Times New Roman"/>
                <w:sz w:val="26"/>
                <w:szCs w:val="26"/>
              </w:rPr>
              <w:t>134 336,3 тыс. руб.:</w:t>
            </w:r>
          </w:p>
          <w:p w:rsidR="00570353" w:rsidRPr="003A49D6" w:rsidRDefault="00570353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Краевой бюджет – 5 158,8 тыс. руб.; </w:t>
            </w:r>
          </w:p>
          <w:p w:rsidR="00B716F0" w:rsidRPr="003A49D6" w:rsidRDefault="00B716F0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Местный бюджет – 128 477,5 тыс. руб.;</w:t>
            </w:r>
          </w:p>
          <w:p w:rsidR="00B716F0" w:rsidRPr="003A49D6" w:rsidRDefault="00B716F0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700,0 тыс. руб.;</w:t>
            </w:r>
          </w:p>
          <w:p w:rsidR="00B716F0" w:rsidRPr="003A49D6" w:rsidRDefault="00BB2BCC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2028 год – </w:t>
            </w:r>
            <w:r w:rsidR="00B716F0" w:rsidRPr="003A49D6">
              <w:rPr>
                <w:rFonts w:ascii="Times New Roman" w:hAnsi="Times New Roman"/>
                <w:sz w:val="26"/>
                <w:szCs w:val="26"/>
              </w:rPr>
              <w:t>134 336,3 тыс. руб.:</w:t>
            </w:r>
          </w:p>
          <w:p w:rsidR="00570353" w:rsidRPr="003A49D6" w:rsidRDefault="00570353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Краевой бюджет – 5 158,8 тыс. руб.;</w:t>
            </w:r>
          </w:p>
          <w:p w:rsidR="00B716F0" w:rsidRPr="003A49D6" w:rsidRDefault="00B716F0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Местный бюджет – 128 477,5 тыс. руб.;</w:t>
            </w:r>
          </w:p>
          <w:p w:rsidR="00B716F0" w:rsidRPr="003A49D6" w:rsidRDefault="00B716F0" w:rsidP="003A49D6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>Внебюджетные источники – 700</w:t>
            </w:r>
            <w:r w:rsidR="00570353" w:rsidRPr="003A49D6">
              <w:rPr>
                <w:rFonts w:ascii="Times New Roman" w:hAnsi="Times New Roman"/>
                <w:sz w:val="26"/>
                <w:szCs w:val="26"/>
              </w:rPr>
              <w:t>,0 тыс. руб.</w:t>
            </w:r>
          </w:p>
          <w:p w:rsidR="00482026" w:rsidRPr="003A49D6" w:rsidRDefault="00482026" w:rsidP="003A49D6">
            <w:pPr>
              <w:pStyle w:val="aa"/>
              <w:jc w:val="both"/>
              <w:rPr>
                <w:caps w:val="0"/>
                <w:szCs w:val="26"/>
              </w:rPr>
            </w:pPr>
            <w:r w:rsidRPr="003A49D6">
              <w:rPr>
                <w:caps w:val="0"/>
                <w:szCs w:val="26"/>
              </w:rPr>
              <w:t>Объем финансирования может изменяться при утверждении бюджета на очередной финансовый год</w:t>
            </w:r>
          </w:p>
        </w:tc>
      </w:tr>
      <w:tr w:rsidR="00482026" w:rsidRPr="003A49D6" w:rsidTr="003A49D6">
        <w:tc>
          <w:tcPr>
            <w:tcW w:w="2830" w:type="dxa"/>
          </w:tcPr>
          <w:p w:rsidR="00482026" w:rsidRPr="003A49D6" w:rsidRDefault="00482026" w:rsidP="003A49D6">
            <w:pPr>
              <w:pStyle w:val="ConsPlusNormal"/>
              <w:ind w:left="75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Программы (индикаторы результативности Программы с ожидаемыми значениями на конец периода реализации Программы)</w:t>
            </w:r>
          </w:p>
        </w:tc>
        <w:tc>
          <w:tcPr>
            <w:tcW w:w="6379" w:type="dxa"/>
            <w:shd w:val="clear" w:color="auto" w:fill="auto"/>
          </w:tcPr>
          <w:p w:rsidR="002A59F2" w:rsidRPr="003A49D6" w:rsidRDefault="002A59F2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3A49D6">
              <w:rPr>
                <w:rFonts w:ascii="Times New Roman" w:eastAsia="Calibri" w:hAnsi="Times New Roman"/>
                <w:sz w:val="26"/>
                <w:szCs w:val="26"/>
              </w:rPr>
              <w:t>К концу 2028 года планируется достичь следующих значений показателей:</w:t>
            </w:r>
          </w:p>
          <w:p w:rsidR="00482026" w:rsidRPr="003A49D6" w:rsidRDefault="002A59F2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- </w:t>
            </w:r>
            <w:r w:rsidR="00482026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количество поддержанных социально-экономических проектов, реализуемых на территории </w:t>
            </w:r>
            <w:r w:rsidR="00967E24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МО 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город Норильск –</w:t>
            </w:r>
            <w:r w:rsidR="00482026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8300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8873FD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  <w:r w:rsidR="00482026" w:rsidRPr="003A49D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82026" w:rsidRPr="003A49D6" w:rsidRDefault="00482026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- удельный вес молодых граждан, вовлеченных в реализацию молодежных социально-экономических проектов, к общему количеству молодежи, проживающей в </w:t>
            </w:r>
            <w:r w:rsidR="00967E24" w:rsidRPr="003A49D6">
              <w:rPr>
                <w:rFonts w:ascii="Times New Roman" w:hAnsi="Times New Roman" w:cs="Times New Roman"/>
                <w:sz w:val="26"/>
                <w:szCs w:val="26"/>
              </w:rPr>
              <w:t>МО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город Норильск – </w:t>
            </w:r>
            <w:r w:rsidR="00BB2BCC" w:rsidRPr="003A49D6">
              <w:rPr>
                <w:rFonts w:ascii="Times New Roman" w:hAnsi="Times New Roman" w:cs="Times New Roman"/>
                <w:sz w:val="26"/>
                <w:szCs w:val="26"/>
              </w:rPr>
              <w:t>130,</w:t>
            </w:r>
            <w:r w:rsidR="00583005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82026" w:rsidRPr="003A49D6" w:rsidRDefault="00482026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- количество детей, подростков и молодежи, </w:t>
            </w:r>
            <w:r w:rsidRPr="00643BCB">
              <w:rPr>
                <w:rFonts w:ascii="Times New Roman" w:hAnsi="Times New Roman" w:cs="Times New Roman"/>
                <w:sz w:val="26"/>
                <w:szCs w:val="26"/>
              </w:rPr>
              <w:t>вовлеченных в профилактические меро</w:t>
            </w:r>
            <w:r w:rsidR="002A59F2" w:rsidRPr="00643BCB">
              <w:rPr>
                <w:rFonts w:ascii="Times New Roman" w:hAnsi="Times New Roman" w:cs="Times New Roman"/>
                <w:sz w:val="26"/>
                <w:szCs w:val="26"/>
              </w:rPr>
              <w:t>приятия –</w:t>
            </w:r>
            <w:r w:rsidR="002101C1" w:rsidRPr="00643BCB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</w:t>
            </w:r>
            <w:r w:rsidR="008873FD" w:rsidRPr="00643BCB">
              <w:rPr>
                <w:rFonts w:ascii="Times New Roman" w:hAnsi="Times New Roman" w:cs="Times New Roman"/>
                <w:sz w:val="26"/>
                <w:szCs w:val="26"/>
              </w:rPr>
              <w:t xml:space="preserve">17 </w:t>
            </w:r>
            <w:r w:rsidR="003B0BAC" w:rsidRPr="00643BCB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8873FD" w:rsidRPr="00643BCB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Pr="00643BCB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482026" w:rsidRPr="003A49D6" w:rsidRDefault="008C02C3" w:rsidP="008873F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- количество СОНКО, получивших муницип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>альные формы поддержки –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не менее </w:t>
            </w:r>
            <w:r w:rsidR="008873FD">
              <w:rPr>
                <w:rFonts w:ascii="Times New Roman" w:hAnsi="Times New Roman" w:cs="Times New Roman"/>
                <w:sz w:val="26"/>
                <w:szCs w:val="26"/>
              </w:rPr>
              <w:t>124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организаций.</w:t>
            </w:r>
          </w:p>
        </w:tc>
      </w:tr>
    </w:tbl>
    <w:p w:rsidR="00E1666D" w:rsidRPr="003A49D6" w:rsidRDefault="00E1666D" w:rsidP="003A49D6">
      <w:pPr>
        <w:pStyle w:val="aa"/>
        <w:tabs>
          <w:tab w:val="left" w:pos="0"/>
        </w:tabs>
        <w:ind w:left="390"/>
        <w:jc w:val="right"/>
        <w:rPr>
          <w:rFonts w:eastAsiaTheme="minorHAnsi"/>
          <w:caps w:val="0"/>
          <w:szCs w:val="26"/>
        </w:rPr>
      </w:pP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ab/>
      </w:r>
      <w:r w:rsidR="007222CF" w:rsidRPr="003A49D6">
        <w:rPr>
          <w:rFonts w:eastAsiaTheme="minorHAnsi"/>
          <w:caps w:val="0"/>
          <w:szCs w:val="26"/>
        </w:rPr>
        <w:tab/>
      </w:r>
      <w:r w:rsidR="007222CF" w:rsidRPr="003A49D6">
        <w:rPr>
          <w:rFonts w:eastAsiaTheme="minorHAnsi"/>
          <w:caps w:val="0"/>
          <w:szCs w:val="26"/>
        </w:rPr>
        <w:tab/>
      </w:r>
      <w:r w:rsidR="007222CF" w:rsidRPr="003A49D6">
        <w:rPr>
          <w:rFonts w:eastAsiaTheme="minorHAnsi"/>
          <w:caps w:val="0"/>
          <w:szCs w:val="26"/>
        </w:rPr>
        <w:tab/>
      </w:r>
      <w:r w:rsidR="007222CF" w:rsidRPr="003A49D6">
        <w:rPr>
          <w:rFonts w:eastAsiaTheme="minorHAnsi"/>
          <w:caps w:val="0"/>
          <w:szCs w:val="26"/>
        </w:rPr>
        <w:tab/>
      </w:r>
      <w:r w:rsidRPr="003A49D6">
        <w:rPr>
          <w:rFonts w:eastAsiaTheme="minorHAnsi"/>
          <w:caps w:val="0"/>
          <w:szCs w:val="26"/>
        </w:rPr>
        <w:t>».</w:t>
      </w:r>
    </w:p>
    <w:p w:rsidR="006D5CC5" w:rsidRPr="003A49D6" w:rsidRDefault="00992EAE" w:rsidP="003A49D6">
      <w:pPr>
        <w:pStyle w:val="ConsPlusNormal"/>
        <w:numPr>
          <w:ilvl w:val="2"/>
          <w:numId w:val="18"/>
        </w:numPr>
        <w:tabs>
          <w:tab w:val="left" w:pos="0"/>
        </w:tabs>
        <w:ind w:left="0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В р</w:t>
      </w:r>
      <w:r w:rsidR="00AD60F9"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аздел</w:t>
      </w:r>
      <w:r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е</w:t>
      </w:r>
      <w:r w:rsidR="00D47C2E"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2</w:t>
      </w:r>
      <w:r w:rsidR="0042144F"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 xml:space="preserve"> «</w:t>
      </w:r>
      <w:r w:rsidR="00D47C2E"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Текущее состояние</w:t>
      </w:r>
      <w:r w:rsidR="0042144F" w:rsidRPr="003A49D6">
        <w:rPr>
          <w:rFonts w:ascii="Times New Roman" w:eastAsiaTheme="minorHAnsi" w:hAnsi="Times New Roman" w:cs="Times New Roman"/>
          <w:color w:val="000000" w:themeColor="text1"/>
          <w:sz w:val="26"/>
          <w:szCs w:val="26"/>
        </w:rPr>
        <w:t>»</w:t>
      </w:r>
      <w:r w:rsidR="00E1102A" w:rsidRPr="003A49D6">
        <w:rPr>
          <w:rFonts w:ascii="Times New Roman" w:hAnsi="Times New Roman"/>
          <w:color w:val="000000" w:themeColor="text1"/>
          <w:sz w:val="26"/>
          <w:szCs w:val="26"/>
        </w:rPr>
        <w:t xml:space="preserve">: </w:t>
      </w:r>
    </w:p>
    <w:p w:rsidR="00AD60F9" w:rsidRPr="003A49D6" w:rsidRDefault="00992EAE" w:rsidP="003A49D6">
      <w:pPr>
        <w:tabs>
          <w:tab w:val="left" w:pos="15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Arial Unicode MS" w:hAnsi="Times New Roman"/>
          <w:sz w:val="26"/>
          <w:szCs w:val="26"/>
        </w:rPr>
      </w:pPr>
      <w:r w:rsidRPr="003A49D6">
        <w:rPr>
          <w:rFonts w:ascii="Times New Roman" w:eastAsia="Arial Unicode MS" w:hAnsi="Times New Roman"/>
          <w:sz w:val="26"/>
          <w:szCs w:val="26"/>
        </w:rPr>
        <w:t xml:space="preserve">1.1.2.1. </w:t>
      </w:r>
      <w:r w:rsidRPr="003A49D6">
        <w:rPr>
          <w:rFonts w:ascii="Times New Roman" w:eastAsiaTheme="minorHAnsi" w:hAnsi="Times New Roman"/>
          <w:sz w:val="26"/>
          <w:szCs w:val="26"/>
        </w:rPr>
        <w:t xml:space="preserve">Абзац второй </w:t>
      </w:r>
      <w:r w:rsidRPr="003A49D6">
        <w:rPr>
          <w:rFonts w:ascii="Times New Roman" w:hAnsi="Times New Roman"/>
          <w:sz w:val="26"/>
          <w:szCs w:val="26"/>
        </w:rPr>
        <w:t>изложить в следующей редакции:</w:t>
      </w:r>
    </w:p>
    <w:p w:rsidR="00AD60F9" w:rsidRPr="003A49D6" w:rsidRDefault="00992EAE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>«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>По состоянию на 01.</w:t>
      </w:r>
      <w:r w:rsidR="00967E24" w:rsidRPr="003A49D6">
        <w:rPr>
          <w:rFonts w:ascii="Times New Roman" w:eastAsia="Arial Unicode MS" w:hAnsi="Times New Roman" w:cs="Times New Roman"/>
          <w:sz w:val="26"/>
          <w:szCs w:val="26"/>
        </w:rPr>
        <w:t>01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>.202</w:t>
      </w:r>
      <w:r w:rsidR="00223D6E" w:rsidRPr="003A49D6">
        <w:rPr>
          <w:rFonts w:ascii="Times New Roman" w:eastAsia="Arial Unicode MS" w:hAnsi="Times New Roman" w:cs="Times New Roman"/>
          <w:sz w:val="26"/>
          <w:szCs w:val="26"/>
        </w:rPr>
        <w:t>5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 xml:space="preserve"> в МО город Норильск проживают </w:t>
      </w:r>
      <w:r w:rsidR="008C1DC6" w:rsidRPr="003A49D6">
        <w:rPr>
          <w:rFonts w:ascii="Times New Roman" w:eastAsia="Arial Unicode MS" w:hAnsi="Times New Roman" w:cs="Times New Roman"/>
          <w:sz w:val="26"/>
          <w:szCs w:val="26"/>
        </w:rPr>
        <w:t xml:space="preserve">51 </w:t>
      </w:r>
      <w:r w:rsidR="00223D6E" w:rsidRPr="003A49D6">
        <w:rPr>
          <w:rFonts w:ascii="Times New Roman" w:eastAsia="Arial Unicode MS" w:hAnsi="Times New Roman" w:cs="Times New Roman"/>
          <w:sz w:val="26"/>
          <w:szCs w:val="26"/>
        </w:rPr>
        <w:t>309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 xml:space="preserve"> человек в возрасте от 14 до 35 лет. Согласно прогнозу, к 202</w:t>
      </w:r>
      <w:r w:rsidR="00223D6E" w:rsidRPr="003A49D6">
        <w:rPr>
          <w:rFonts w:ascii="Times New Roman" w:eastAsia="Arial Unicode MS" w:hAnsi="Times New Roman" w:cs="Times New Roman"/>
          <w:sz w:val="26"/>
          <w:szCs w:val="26"/>
        </w:rPr>
        <w:t>8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 xml:space="preserve"> году в МО город Норильск будут проживать </w:t>
      </w:r>
      <w:r w:rsidR="00223D6E" w:rsidRPr="003A49D6">
        <w:rPr>
          <w:rFonts w:ascii="Times New Roman" w:hAnsi="Times New Roman" w:cs="Times New Roman"/>
          <w:sz w:val="26"/>
          <w:szCs w:val="26"/>
        </w:rPr>
        <w:t>51 010</w:t>
      </w:r>
      <w:r w:rsidR="00AD60F9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="00AD60F9" w:rsidRPr="003A49D6">
        <w:rPr>
          <w:rFonts w:ascii="Times New Roman" w:eastAsia="Arial Unicode MS" w:hAnsi="Times New Roman" w:cs="Times New Roman"/>
          <w:sz w:val="26"/>
          <w:szCs w:val="26"/>
        </w:rPr>
        <w:t>граждан в возрасте от 14 до 35 лет.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>».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>1.1.2.2. Абзац двенадцатый изложить в следующей редакции: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>«6) На реализацию задачи по поддержке и развитию системы комплексной профилактической работы и обеспечению информационно-аналитического освещения проблемы наркомании на территории МО город Норильск направлена деятельность профилактической службы и проекта «Ровесник – ровеснику».</w:t>
      </w:r>
      <w:r w:rsidR="00375BDD" w:rsidRPr="003A49D6">
        <w:rPr>
          <w:rFonts w:ascii="Times New Roman" w:eastAsia="Arial Unicode MS" w:hAnsi="Times New Roman" w:cs="Times New Roman"/>
          <w:sz w:val="26"/>
          <w:szCs w:val="26"/>
        </w:rPr>
        <w:t xml:space="preserve"> До 2025 года реализовывался проект «Телефон экстренной психологической помощи по пр</w:t>
      </w:r>
      <w:r w:rsidR="002044C8" w:rsidRPr="003A49D6">
        <w:rPr>
          <w:rFonts w:ascii="Times New Roman" w:eastAsia="Arial Unicode MS" w:hAnsi="Times New Roman" w:cs="Times New Roman"/>
          <w:sz w:val="26"/>
          <w:szCs w:val="26"/>
        </w:rPr>
        <w:t>облемам наркомании и ВИЧ/СПИДа»</w:t>
      </w:r>
      <w:r w:rsidR="00375BDD" w:rsidRPr="003A49D6">
        <w:rPr>
          <w:rFonts w:ascii="Times New Roman" w:eastAsia="Arial Unicode MS" w:hAnsi="Times New Roman" w:cs="Times New Roman"/>
          <w:sz w:val="26"/>
          <w:szCs w:val="26"/>
        </w:rPr>
        <w:t>. Специалистами профилактической службы проводятся:».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>1.1.2.3. Абзац девятнадцатый изложить в следующей редакции: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 xml:space="preserve">«Необходимо отметить, что выбор мероприятий Программы в рамках 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lastRenderedPageBreak/>
        <w:t xml:space="preserve">решаемых задач обусловлен положениями Основ государственной молодежной политики Российской Федерации на период до 2030 года, утвержденных Распоряжением Правительства Российской Федерации от 17.08.2024 № 2233-р, Федерального закона Российской Федерации от 30.12.2020 № 498-ФЗ </w:t>
      </w:r>
      <w:r w:rsidRPr="003A49D6">
        <w:rPr>
          <w:rFonts w:ascii="Times New Roman" w:hAnsi="Times New Roman" w:cs="Times New Roman"/>
          <w:sz w:val="26"/>
          <w:szCs w:val="26"/>
        </w:rPr>
        <w:t>«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>О молодежной политике в Российской Федерации</w:t>
      </w:r>
      <w:r w:rsidRPr="003A49D6">
        <w:rPr>
          <w:rFonts w:ascii="Times New Roman" w:hAnsi="Times New Roman" w:cs="Times New Roman"/>
          <w:sz w:val="26"/>
          <w:szCs w:val="26"/>
        </w:rPr>
        <w:t>»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 xml:space="preserve">, Закона Красноярского края от 08.12.2006 № 20-5445 </w:t>
      </w:r>
      <w:r w:rsidRPr="003A49D6">
        <w:rPr>
          <w:rFonts w:ascii="Times New Roman" w:hAnsi="Times New Roman" w:cs="Times New Roman"/>
          <w:sz w:val="26"/>
          <w:szCs w:val="26"/>
        </w:rPr>
        <w:t>«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>О молодежной политике в Красноярском крае</w:t>
      </w:r>
      <w:r w:rsidRPr="003A49D6">
        <w:rPr>
          <w:rFonts w:ascii="Times New Roman" w:hAnsi="Times New Roman" w:cs="Times New Roman"/>
          <w:sz w:val="26"/>
          <w:szCs w:val="26"/>
        </w:rPr>
        <w:t>»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 xml:space="preserve"> и принятыми на территории Красноярского края флагманскими программами, инфраструктурными проектами и специальными проектами:».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eastAsia="Arial Unicode MS" w:hAnsi="Times New Roman" w:cs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 xml:space="preserve">1.1.3. В разделе 4 «Механизм реализации </w:t>
      </w:r>
      <w:r w:rsidR="00E64E3A" w:rsidRPr="003A49D6">
        <w:rPr>
          <w:rFonts w:ascii="Times New Roman" w:eastAsia="Arial Unicode MS" w:hAnsi="Times New Roman" w:cs="Times New Roman"/>
          <w:sz w:val="26"/>
          <w:szCs w:val="26"/>
        </w:rPr>
        <w:t>под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>программы»: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eastAsiaTheme="minorHAnsi" w:hAnsi="Times New Roman" w:cs="Times New Roman"/>
          <w:sz w:val="26"/>
          <w:szCs w:val="26"/>
        </w:rPr>
        <w:t xml:space="preserve">1.1.3.1. </w:t>
      </w:r>
      <w:r w:rsidR="00495486" w:rsidRPr="003A49D6">
        <w:rPr>
          <w:rFonts w:ascii="Times New Roman" w:eastAsiaTheme="minorHAnsi" w:hAnsi="Times New Roman" w:cs="Times New Roman"/>
          <w:sz w:val="26"/>
          <w:szCs w:val="26"/>
        </w:rPr>
        <w:t>Абзац первый исключить.</w:t>
      </w:r>
      <w:r w:rsidR="00495486" w:rsidRPr="003A49D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64E3A" w:rsidRPr="003A49D6" w:rsidRDefault="00E64E3A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>1.1.3.2. Абзац тринадцатый исключить.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A49D6">
        <w:rPr>
          <w:rFonts w:ascii="Times New Roman" w:eastAsia="Arial Unicode MS" w:hAnsi="Times New Roman" w:cs="Times New Roman"/>
          <w:sz w:val="26"/>
          <w:szCs w:val="26"/>
        </w:rPr>
        <w:t>1.1.3.</w:t>
      </w:r>
      <w:r w:rsidR="00BD2886" w:rsidRPr="003A49D6">
        <w:rPr>
          <w:rFonts w:ascii="Times New Roman" w:eastAsia="Arial Unicode MS" w:hAnsi="Times New Roman" w:cs="Times New Roman"/>
          <w:sz w:val="26"/>
          <w:szCs w:val="26"/>
        </w:rPr>
        <w:t>3</w:t>
      </w:r>
      <w:r w:rsidRPr="003A49D6">
        <w:rPr>
          <w:rFonts w:ascii="Times New Roman" w:eastAsia="Arial Unicode MS" w:hAnsi="Times New Roman" w:cs="Times New Roman"/>
          <w:sz w:val="26"/>
          <w:szCs w:val="26"/>
        </w:rPr>
        <w:t xml:space="preserve">. </w:t>
      </w:r>
      <w:r w:rsidRPr="003A49D6">
        <w:rPr>
          <w:rFonts w:ascii="Times New Roman" w:hAnsi="Times New Roman"/>
          <w:sz w:val="26"/>
          <w:szCs w:val="26"/>
        </w:rPr>
        <w:t xml:space="preserve">Абзац </w:t>
      </w:r>
      <w:r w:rsidR="00E64E3A" w:rsidRPr="003A49D6">
        <w:rPr>
          <w:rFonts w:ascii="Times New Roman" w:hAnsi="Times New Roman"/>
          <w:sz w:val="26"/>
          <w:szCs w:val="26"/>
        </w:rPr>
        <w:t>двадцатый</w:t>
      </w:r>
      <w:r w:rsidRPr="003A49D6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992EAE" w:rsidRPr="003A49D6" w:rsidRDefault="00992EAE" w:rsidP="003A49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49D6">
        <w:rPr>
          <w:rFonts w:ascii="Times New Roman" w:hAnsi="Times New Roman"/>
          <w:sz w:val="26"/>
          <w:szCs w:val="26"/>
        </w:rPr>
        <w:t>«- Постановление Правительства Красноярского края от 30.09.2013 № 509-п «Об утверждении государственной программы Красноярского Края «Укрепление единства российской нации, реализация государственной национальной политики и содействие развитию гражданского общества;».</w:t>
      </w:r>
    </w:p>
    <w:p w:rsidR="00BD2886" w:rsidRPr="003A49D6" w:rsidRDefault="00BD2886" w:rsidP="003A49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3A49D6">
        <w:rPr>
          <w:rFonts w:ascii="Times New Roman" w:hAnsi="Times New Roman"/>
          <w:sz w:val="26"/>
          <w:szCs w:val="26"/>
        </w:rPr>
        <w:t>1.1.3.4. Абзац</w:t>
      </w:r>
      <w:r w:rsidR="00C820E6" w:rsidRPr="003A49D6">
        <w:rPr>
          <w:rFonts w:ascii="Times New Roman" w:hAnsi="Times New Roman"/>
          <w:sz w:val="26"/>
          <w:szCs w:val="26"/>
        </w:rPr>
        <w:t xml:space="preserve"> двадцать пятый</w:t>
      </w:r>
      <w:r w:rsidRPr="003A49D6">
        <w:rPr>
          <w:rFonts w:ascii="Times New Roman" w:hAnsi="Times New Roman"/>
          <w:sz w:val="26"/>
          <w:szCs w:val="26"/>
        </w:rPr>
        <w:t xml:space="preserve"> исключить.</w:t>
      </w:r>
    </w:p>
    <w:p w:rsidR="00792676" w:rsidRPr="003A49D6" w:rsidRDefault="00992EAE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 xml:space="preserve">1.1.4. </w:t>
      </w:r>
      <w:r w:rsidR="00792676" w:rsidRPr="003A49D6">
        <w:rPr>
          <w:rFonts w:ascii="Times New Roman" w:hAnsi="Times New Roman" w:cs="Times New Roman"/>
          <w:sz w:val="26"/>
          <w:szCs w:val="26"/>
        </w:rPr>
        <w:t xml:space="preserve">Раздел </w:t>
      </w:r>
      <w:r w:rsidR="00CE7F5F" w:rsidRPr="003A49D6">
        <w:rPr>
          <w:rFonts w:ascii="Times New Roman" w:hAnsi="Times New Roman" w:cs="Times New Roman"/>
          <w:sz w:val="26"/>
          <w:szCs w:val="26"/>
        </w:rPr>
        <w:t>5</w:t>
      </w:r>
      <w:r w:rsidR="00792676" w:rsidRPr="003A49D6">
        <w:rPr>
          <w:rFonts w:ascii="Times New Roman" w:hAnsi="Times New Roman" w:cs="Times New Roman"/>
          <w:sz w:val="26"/>
          <w:szCs w:val="26"/>
        </w:rPr>
        <w:t xml:space="preserve"> </w:t>
      </w:r>
      <w:r w:rsidR="00DA0AB8" w:rsidRPr="003A49D6">
        <w:rPr>
          <w:rFonts w:ascii="Times New Roman" w:hAnsi="Times New Roman" w:cs="Times New Roman"/>
          <w:sz w:val="26"/>
          <w:szCs w:val="26"/>
        </w:rPr>
        <w:t>«Ресурсное обеспечение п</w:t>
      </w:r>
      <w:r w:rsidR="00792676" w:rsidRPr="003A49D6">
        <w:rPr>
          <w:rFonts w:ascii="Times New Roman" w:hAnsi="Times New Roman" w:cs="Times New Roman"/>
          <w:sz w:val="26"/>
          <w:szCs w:val="26"/>
        </w:rPr>
        <w:t>рограммы» изложить в новой редакции:</w:t>
      </w:r>
    </w:p>
    <w:p w:rsidR="004C2704" w:rsidRPr="003A49D6" w:rsidRDefault="0087791F" w:rsidP="003A49D6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A49D6">
        <w:rPr>
          <w:rFonts w:ascii="Times New Roman" w:hAnsi="Times New Roman" w:cs="Times New Roman"/>
          <w:sz w:val="26"/>
          <w:szCs w:val="26"/>
        </w:rPr>
        <w:tab/>
      </w:r>
      <w:r w:rsidR="00792676" w:rsidRPr="003A49D6">
        <w:rPr>
          <w:rFonts w:ascii="Times New Roman" w:hAnsi="Times New Roman" w:cs="Times New Roman"/>
          <w:sz w:val="26"/>
          <w:szCs w:val="26"/>
        </w:rPr>
        <w:t>«</w:t>
      </w:r>
      <w:r w:rsidR="007B0420" w:rsidRPr="003A49D6">
        <w:rPr>
          <w:rFonts w:ascii="Times New Roman" w:eastAsiaTheme="minorHAnsi" w:hAnsi="Times New Roman" w:cs="Times New Roman"/>
          <w:sz w:val="26"/>
          <w:szCs w:val="26"/>
          <w:lang w:eastAsia="en-US"/>
        </w:rPr>
        <w:t>Ресурсное обеспечение затрат и структура финансирования мероприятий за период 2025 – 2028 годов указаны в приложении №</w:t>
      </w:r>
      <w:r w:rsidR="00653176" w:rsidRPr="003A49D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</w:t>
      </w:r>
      <w:r w:rsidR="007B0420" w:rsidRPr="003A49D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настоящей МП</w:t>
      </w:r>
      <w:r w:rsidR="00792676" w:rsidRPr="003A49D6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792676" w:rsidRPr="003A49D6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3239CD" w:rsidRPr="003A49D6" w:rsidRDefault="003239CD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A49D6">
        <w:rPr>
          <w:rFonts w:ascii="Times New Roman" w:eastAsiaTheme="minorHAnsi" w:hAnsi="Times New Roman"/>
          <w:sz w:val="26"/>
          <w:szCs w:val="26"/>
          <w:lang w:eastAsia="en-US"/>
        </w:rPr>
        <w:t>1.1.5. Раздел 6 «Индикаторы результативности подпрограммы программы» изложить в новой редакции:</w:t>
      </w:r>
    </w:p>
    <w:p w:rsidR="003239CD" w:rsidRPr="003A49D6" w:rsidRDefault="003239CD" w:rsidP="003A49D6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3A49D6">
        <w:rPr>
          <w:rFonts w:ascii="Times New Roman" w:eastAsiaTheme="minorHAnsi" w:hAnsi="Times New Roman"/>
          <w:sz w:val="26"/>
          <w:szCs w:val="26"/>
          <w:lang w:eastAsia="en-US"/>
        </w:rPr>
        <w:t xml:space="preserve">«Значения целевых индикаторов результативности МП по годам с указанием мероприятий, влияющих на их выполнение, </w:t>
      </w:r>
      <w:r w:rsidR="00653176" w:rsidRPr="003A49D6">
        <w:rPr>
          <w:rFonts w:ascii="Times New Roman" w:eastAsiaTheme="minorHAnsi" w:hAnsi="Times New Roman"/>
          <w:sz w:val="26"/>
          <w:szCs w:val="26"/>
          <w:lang w:eastAsia="en-US"/>
        </w:rPr>
        <w:t>приведены в приложении № 8</w:t>
      </w:r>
      <w:r w:rsidRPr="003A49D6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настоящей МП.».</w:t>
      </w:r>
    </w:p>
    <w:p w:rsidR="00DB5610" w:rsidRPr="003A49D6" w:rsidRDefault="000726A0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3A49D6">
        <w:rPr>
          <w:rFonts w:ascii="Times New Roman" w:hAnsi="Times New Roman" w:cs="Times New Roman"/>
          <w:sz w:val="26"/>
          <w:szCs w:val="26"/>
        </w:rPr>
        <w:t>1.</w:t>
      </w:r>
      <w:r w:rsidR="009D3937" w:rsidRPr="003A49D6">
        <w:rPr>
          <w:rFonts w:ascii="Times New Roman" w:hAnsi="Times New Roman" w:cs="Times New Roman"/>
          <w:sz w:val="26"/>
          <w:szCs w:val="26"/>
        </w:rPr>
        <w:t>2</w:t>
      </w:r>
      <w:r w:rsidR="00792676" w:rsidRPr="003A49D6">
        <w:rPr>
          <w:rFonts w:ascii="Times New Roman" w:hAnsi="Times New Roman" w:cs="Times New Roman"/>
          <w:sz w:val="26"/>
          <w:szCs w:val="26"/>
        </w:rPr>
        <w:t xml:space="preserve">. </w:t>
      </w:r>
      <w:r w:rsidR="00DB5610" w:rsidRPr="003A49D6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№1 к Программе:</w:t>
      </w:r>
    </w:p>
    <w:p w:rsidR="00067C82" w:rsidRPr="003A49D6" w:rsidRDefault="000726A0" w:rsidP="003A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6"/>
          <w:szCs w:val="26"/>
        </w:rPr>
      </w:pPr>
      <w:r w:rsidRPr="003A49D6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 w:rsidRPr="003A49D6">
        <w:rPr>
          <w:rFonts w:ascii="Times New Roman" w:eastAsiaTheme="minorHAnsi" w:hAnsi="Times New Roman"/>
          <w:sz w:val="26"/>
          <w:szCs w:val="26"/>
          <w:lang w:eastAsia="en-US"/>
        </w:rPr>
        <w:t>2</w:t>
      </w:r>
      <w:r w:rsidR="00DA0AB8" w:rsidRPr="003A49D6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0A6061" w:rsidRPr="003A49D6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9F7815" w:rsidRPr="003A49D6">
        <w:rPr>
          <w:rFonts w:ascii="Times New Roman" w:eastAsiaTheme="minorHAnsi" w:hAnsi="Times New Roman"/>
          <w:sz w:val="26"/>
          <w:szCs w:val="26"/>
          <w:lang w:eastAsia="en-US"/>
        </w:rPr>
        <w:t>С</w:t>
      </w:r>
      <w:r w:rsidR="003C6AF6" w:rsidRPr="003A49D6">
        <w:rPr>
          <w:rFonts w:ascii="Times New Roman" w:hAnsi="Times New Roman"/>
          <w:sz w:val="26"/>
          <w:szCs w:val="26"/>
        </w:rPr>
        <w:t>троки</w:t>
      </w:r>
      <w:r w:rsidR="00072F12" w:rsidRPr="003A49D6">
        <w:rPr>
          <w:rFonts w:ascii="Times New Roman" w:hAnsi="Times New Roman"/>
          <w:sz w:val="26"/>
          <w:szCs w:val="26"/>
        </w:rPr>
        <w:t xml:space="preserve"> </w:t>
      </w:r>
      <w:r w:rsidR="00B5705B" w:rsidRPr="003A49D6">
        <w:rPr>
          <w:rFonts w:ascii="Times New Roman" w:hAnsi="Times New Roman"/>
          <w:sz w:val="26"/>
          <w:szCs w:val="26"/>
        </w:rPr>
        <w:t>«</w:t>
      </w:r>
      <w:r w:rsidR="00B5705B" w:rsidRPr="003A49D6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Программы», </w:t>
      </w:r>
      <w:r w:rsidR="00067C82" w:rsidRPr="003A49D6">
        <w:rPr>
          <w:rFonts w:ascii="Times New Roman" w:hAnsi="Times New Roman"/>
          <w:sz w:val="26"/>
          <w:szCs w:val="26"/>
        </w:rPr>
        <w:t>«Объемы и источн</w:t>
      </w:r>
      <w:r w:rsidR="001D5CDF" w:rsidRPr="003A49D6">
        <w:rPr>
          <w:rFonts w:ascii="Times New Roman" w:hAnsi="Times New Roman"/>
          <w:sz w:val="26"/>
          <w:szCs w:val="26"/>
        </w:rPr>
        <w:t xml:space="preserve">ики финансирования подпрограммы </w:t>
      </w:r>
      <w:r w:rsidR="00FF0BF3" w:rsidRPr="003A49D6">
        <w:rPr>
          <w:rFonts w:ascii="Times New Roman" w:hAnsi="Times New Roman"/>
          <w:sz w:val="26"/>
          <w:szCs w:val="26"/>
        </w:rPr>
        <w:t>П</w:t>
      </w:r>
      <w:r w:rsidR="009F7815" w:rsidRPr="003A49D6">
        <w:rPr>
          <w:rFonts w:ascii="Times New Roman" w:hAnsi="Times New Roman"/>
          <w:sz w:val="26"/>
          <w:szCs w:val="26"/>
        </w:rPr>
        <w:t>рограммы</w:t>
      </w:r>
      <w:r w:rsidR="00072F12" w:rsidRPr="003A49D6">
        <w:rPr>
          <w:rFonts w:ascii="Times New Roman" w:hAnsi="Times New Roman"/>
          <w:sz w:val="26"/>
          <w:szCs w:val="26"/>
        </w:rPr>
        <w:t xml:space="preserve"> </w:t>
      </w:r>
      <w:r w:rsidR="00067C82" w:rsidRPr="003A49D6">
        <w:rPr>
          <w:rFonts w:ascii="Times New Roman" w:hAnsi="Times New Roman"/>
          <w:sz w:val="26"/>
          <w:szCs w:val="26"/>
        </w:rPr>
        <w:t>по годам реализации (тыс. руб.)»</w:t>
      </w:r>
      <w:r w:rsidR="001D1351" w:rsidRPr="003A49D6">
        <w:rPr>
          <w:rFonts w:ascii="Times New Roman" w:hAnsi="Times New Roman"/>
          <w:sz w:val="26"/>
          <w:szCs w:val="26"/>
        </w:rPr>
        <w:t xml:space="preserve">, </w:t>
      </w:r>
      <w:r w:rsidR="000E66C5" w:rsidRPr="003A49D6">
        <w:rPr>
          <w:rFonts w:ascii="Times New Roman" w:eastAsiaTheme="minorHAnsi" w:hAnsi="Times New Roman"/>
          <w:sz w:val="26"/>
          <w:szCs w:val="26"/>
        </w:rPr>
        <w:t>«Основные ожидаемые рез</w:t>
      </w:r>
      <w:r w:rsidR="001D1351" w:rsidRPr="003A49D6">
        <w:rPr>
          <w:rFonts w:ascii="Times New Roman" w:eastAsiaTheme="minorHAnsi" w:hAnsi="Times New Roman"/>
          <w:sz w:val="26"/>
          <w:szCs w:val="26"/>
        </w:rPr>
        <w:t>ультаты реализации подпрограм</w:t>
      </w:r>
      <w:r w:rsidR="009F7815" w:rsidRPr="003A49D6">
        <w:rPr>
          <w:rFonts w:ascii="Times New Roman" w:eastAsiaTheme="minorHAnsi" w:hAnsi="Times New Roman"/>
          <w:sz w:val="26"/>
          <w:szCs w:val="26"/>
        </w:rPr>
        <w:t>мы Программы</w:t>
      </w:r>
      <w:r w:rsidR="00AA3A27" w:rsidRPr="003A49D6">
        <w:rPr>
          <w:rFonts w:ascii="Times New Roman" w:eastAsiaTheme="minorHAnsi" w:hAnsi="Times New Roman"/>
          <w:caps/>
          <w:sz w:val="26"/>
          <w:szCs w:val="26"/>
        </w:rPr>
        <w:t xml:space="preserve"> (</w:t>
      </w:r>
      <w:r w:rsidR="00AA3A27" w:rsidRPr="003A49D6">
        <w:rPr>
          <w:rFonts w:ascii="Times New Roman" w:eastAsiaTheme="minorHAnsi" w:hAnsi="Times New Roman"/>
          <w:sz w:val="26"/>
          <w:szCs w:val="26"/>
        </w:rPr>
        <w:t>индикаторы результативности</w:t>
      </w:r>
      <w:r w:rsidR="00072F12" w:rsidRPr="003A49D6">
        <w:rPr>
          <w:rFonts w:ascii="Times New Roman" w:eastAsiaTheme="minorHAnsi" w:hAnsi="Times New Roman"/>
          <w:sz w:val="26"/>
          <w:szCs w:val="26"/>
        </w:rPr>
        <w:t xml:space="preserve"> </w:t>
      </w:r>
      <w:r w:rsidR="00AA3A27" w:rsidRPr="003A49D6">
        <w:rPr>
          <w:rFonts w:ascii="Times New Roman" w:eastAsiaTheme="minorHAnsi" w:hAnsi="Times New Roman"/>
          <w:sz w:val="26"/>
          <w:szCs w:val="26"/>
        </w:rPr>
        <w:t>П</w:t>
      </w:r>
      <w:r w:rsidR="009F7815" w:rsidRPr="003A49D6">
        <w:rPr>
          <w:rFonts w:ascii="Times New Roman" w:eastAsiaTheme="minorHAnsi" w:hAnsi="Times New Roman"/>
          <w:sz w:val="26"/>
          <w:szCs w:val="26"/>
        </w:rPr>
        <w:t>рограммы</w:t>
      </w:r>
      <w:r w:rsidR="00072F12" w:rsidRPr="003A49D6">
        <w:rPr>
          <w:rFonts w:ascii="Times New Roman" w:eastAsiaTheme="minorHAnsi" w:hAnsi="Times New Roman"/>
          <w:sz w:val="26"/>
          <w:szCs w:val="26"/>
        </w:rPr>
        <w:t xml:space="preserve"> </w:t>
      </w:r>
      <w:r w:rsidR="000E66C5" w:rsidRPr="003A49D6">
        <w:rPr>
          <w:rFonts w:ascii="Times New Roman" w:eastAsiaTheme="minorHAnsi" w:hAnsi="Times New Roman"/>
          <w:sz w:val="26"/>
          <w:szCs w:val="26"/>
        </w:rPr>
        <w:t>с ожидаемыми значениями на конец периода реализации подпрограммы П</w:t>
      </w:r>
      <w:r w:rsidR="009F7815" w:rsidRPr="003A49D6">
        <w:rPr>
          <w:rFonts w:ascii="Times New Roman" w:eastAsiaTheme="minorHAnsi" w:hAnsi="Times New Roman"/>
          <w:sz w:val="26"/>
          <w:szCs w:val="26"/>
        </w:rPr>
        <w:t>рограммы</w:t>
      </w:r>
      <w:r w:rsidR="000E66C5" w:rsidRPr="003A49D6">
        <w:rPr>
          <w:rFonts w:ascii="Times New Roman" w:eastAsiaTheme="minorHAnsi" w:hAnsi="Times New Roman"/>
          <w:sz w:val="26"/>
          <w:szCs w:val="26"/>
        </w:rPr>
        <w:t>»</w:t>
      </w:r>
      <w:r w:rsidR="00072F12" w:rsidRPr="003A49D6">
        <w:rPr>
          <w:rFonts w:ascii="Times New Roman" w:eastAsiaTheme="minorHAnsi" w:hAnsi="Times New Roman"/>
          <w:sz w:val="26"/>
          <w:szCs w:val="26"/>
        </w:rPr>
        <w:t xml:space="preserve"> </w:t>
      </w:r>
      <w:r w:rsidR="00FF0BF3" w:rsidRPr="003A49D6">
        <w:rPr>
          <w:rFonts w:ascii="Times New Roman" w:eastAsiaTheme="minorHAnsi" w:hAnsi="Times New Roman"/>
          <w:sz w:val="26"/>
          <w:szCs w:val="26"/>
        </w:rPr>
        <w:t xml:space="preserve">паспорта подпрограммы </w:t>
      </w:r>
      <w:r w:rsidR="00FF0BF3" w:rsidRPr="003A49D6">
        <w:rPr>
          <w:rFonts w:ascii="Times New Roman" w:hAnsi="Times New Roman"/>
          <w:sz w:val="26"/>
          <w:szCs w:val="26"/>
        </w:rPr>
        <w:t xml:space="preserve">«Вовлечение молодежи в социальную практику» </w:t>
      </w:r>
      <w:r w:rsidR="007F78BC" w:rsidRPr="003A49D6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851BB4" w:rsidRPr="003A49D6" w:rsidRDefault="00EC7652" w:rsidP="003A49D6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A49D6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9"/>
        <w:gridCol w:w="6237"/>
      </w:tblGrid>
      <w:tr w:rsidR="00B5705B" w:rsidRPr="003A49D6" w:rsidTr="00EC7F40">
        <w:trPr>
          <w:trHeight w:val="689"/>
        </w:trPr>
        <w:tc>
          <w:tcPr>
            <w:tcW w:w="3119" w:type="dxa"/>
          </w:tcPr>
          <w:p w:rsidR="00B5705B" w:rsidRPr="003A49D6" w:rsidRDefault="00B5705B" w:rsidP="003A49D6">
            <w:pPr>
              <w:spacing w:line="240" w:lineRule="auto"/>
            </w:pPr>
            <w:r w:rsidRPr="003A49D6">
              <w:rPr>
                <w:rFonts w:ascii="Times New Roman" w:eastAsiaTheme="minorHAnsi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6237" w:type="dxa"/>
          </w:tcPr>
          <w:p w:rsidR="00B5705B" w:rsidRPr="003A49D6" w:rsidRDefault="00B5705B" w:rsidP="003A49D6">
            <w:r w:rsidRPr="003A49D6">
              <w:rPr>
                <w:rFonts w:ascii="Times New Roman" w:eastAsiaTheme="minorHAnsi" w:hAnsi="Times New Roman"/>
                <w:sz w:val="26"/>
                <w:szCs w:val="26"/>
              </w:rPr>
              <w:t>2017 - 202</w:t>
            </w:r>
            <w:r w:rsidR="00223D6E" w:rsidRPr="003A49D6">
              <w:rPr>
                <w:rFonts w:ascii="Times New Roman" w:eastAsiaTheme="minorHAnsi" w:hAnsi="Times New Roman"/>
                <w:sz w:val="26"/>
                <w:szCs w:val="26"/>
              </w:rPr>
              <w:t>8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</w:rPr>
              <w:t xml:space="preserve"> годы</w:t>
            </w:r>
          </w:p>
        </w:tc>
      </w:tr>
      <w:tr w:rsidR="0016316E" w:rsidRPr="003A49D6" w:rsidTr="00CD5F8A">
        <w:trPr>
          <w:trHeight w:val="3148"/>
        </w:trPr>
        <w:tc>
          <w:tcPr>
            <w:tcW w:w="3119" w:type="dxa"/>
          </w:tcPr>
          <w:p w:rsidR="0016316E" w:rsidRPr="003A49D6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237" w:type="dxa"/>
          </w:tcPr>
          <w:p w:rsidR="0016316E" w:rsidRPr="003A49D6" w:rsidRDefault="0016316E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Общий объем финансирования по подпрограмме всего: </w:t>
            </w:r>
            <w:r w:rsidR="005240A3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1 180 493,8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руб., в том числе по годам:</w:t>
            </w:r>
          </w:p>
          <w:p w:rsidR="0016316E" w:rsidRPr="003A49D6" w:rsidRDefault="0016316E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2017-202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</w:t>
            </w:r>
            <w:r w:rsidR="00FA01D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ы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–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5240A3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665 506,3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FA01D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руб.:</w:t>
            </w:r>
          </w:p>
          <w:p w:rsidR="00570353" w:rsidRPr="003A49D6" w:rsidRDefault="00570353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краевой бюджет – </w:t>
            </w:r>
            <w:r w:rsidR="005240A3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41 517,4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3A49D6" w:rsidRDefault="00703E6D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620 208,9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703E6D" w:rsidRPr="003A49D6" w:rsidRDefault="00703E6D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– 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3 780,0</w:t>
            </w:r>
            <w:r w:rsidR="004447A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тыс. руб.;</w:t>
            </w:r>
          </w:p>
          <w:p w:rsidR="0016316E" w:rsidRPr="003A49D6" w:rsidRDefault="0016316E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 w:rsidR="004447A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5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B716F0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134 8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98,0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70353" w:rsidRPr="003A49D6" w:rsidRDefault="00570353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5 264,9 тыс. руб.;</w:t>
            </w:r>
          </w:p>
          <w:p w:rsidR="0016316E" w:rsidRPr="003A49D6" w:rsidRDefault="0016316E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B15DEB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128 933,1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3A49D6" w:rsidRDefault="0016316E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- </w:t>
            </w:r>
            <w:r w:rsidR="00E23AA4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700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,0 тыс. руб.;</w:t>
            </w:r>
          </w:p>
          <w:p w:rsidR="00E23AA4" w:rsidRPr="003A49D6" w:rsidRDefault="00E23AA4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 w:rsidR="004447A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BF7F88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126</w:t>
            </w:r>
            <w:r w:rsidR="00B716F0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 696,5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руб.:</w:t>
            </w:r>
          </w:p>
          <w:p w:rsidR="00570353" w:rsidRPr="003A49D6" w:rsidRDefault="00570353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5 158,8 тыс. руб.;</w:t>
            </w:r>
          </w:p>
          <w:p w:rsidR="00E23AA4" w:rsidRPr="003A49D6" w:rsidRDefault="00E23AA4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местный бюджет – </w:t>
            </w:r>
            <w:r w:rsidR="00B716F0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120 837,7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тыс. руб.;</w:t>
            </w:r>
          </w:p>
          <w:p w:rsidR="0016316E" w:rsidRPr="003A49D6" w:rsidRDefault="00E23AA4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руб.;</w:t>
            </w:r>
          </w:p>
          <w:p w:rsidR="00B716F0" w:rsidRPr="003A49D6" w:rsidRDefault="00E23AA4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202</w:t>
            </w:r>
            <w:r w:rsidR="004447AD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7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год – </w:t>
            </w:r>
            <w:r w:rsidR="00B716F0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126 696,5 тыс. руб.:</w:t>
            </w:r>
          </w:p>
          <w:p w:rsidR="00570353" w:rsidRPr="003A49D6" w:rsidRDefault="00570353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5 158,8 тыс. руб.;</w:t>
            </w:r>
          </w:p>
          <w:p w:rsidR="00B716F0" w:rsidRPr="003A49D6" w:rsidRDefault="00B716F0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120 837,7 тыс. руб.;</w:t>
            </w:r>
          </w:p>
          <w:p w:rsidR="00763850" w:rsidRPr="003A49D6" w:rsidRDefault="00763850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руб.;</w:t>
            </w:r>
          </w:p>
          <w:p w:rsidR="00B716F0" w:rsidRPr="003A49D6" w:rsidRDefault="00B15DEB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2027 год – </w:t>
            </w:r>
            <w:r w:rsidR="00B716F0"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126 696,5 тыс. руб.:</w:t>
            </w:r>
          </w:p>
          <w:p w:rsidR="00570353" w:rsidRPr="003A49D6" w:rsidRDefault="00570353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краевой бюджет – 5 158,8 тыс. руб.;</w:t>
            </w:r>
          </w:p>
          <w:p w:rsidR="00B716F0" w:rsidRPr="003A49D6" w:rsidRDefault="00B716F0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местный бюджет – 120 837,7 тыс. руб.;</w:t>
            </w:r>
          </w:p>
          <w:p w:rsidR="00B15DEB" w:rsidRPr="003A49D6" w:rsidRDefault="00763850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3A49D6">
              <w:rPr>
                <w:rFonts w:ascii="Times New Roman" w:hAnsi="Times New Roman"/>
                <w:sz w:val="26"/>
                <w:szCs w:val="26"/>
              </w:rPr>
              <w:t xml:space="preserve">внебюджетные источники </w:t>
            </w:r>
            <w:r w:rsidRPr="003A49D6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- 700,0 тыс. руб.</w:t>
            </w:r>
          </w:p>
        </w:tc>
      </w:tr>
      <w:tr w:rsidR="0016316E" w:rsidRPr="003A49D6" w:rsidTr="00CD5F8A">
        <w:trPr>
          <w:trHeight w:val="3041"/>
        </w:trPr>
        <w:tc>
          <w:tcPr>
            <w:tcW w:w="3119" w:type="dxa"/>
          </w:tcPr>
          <w:p w:rsidR="0016316E" w:rsidRPr="003A49D6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237" w:type="dxa"/>
          </w:tcPr>
          <w:p w:rsidR="002A59F2" w:rsidRPr="003A49D6" w:rsidRDefault="002A59F2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К концу 2028 года планируется достичь следующих значений показателей:</w:t>
            </w:r>
          </w:p>
          <w:p w:rsidR="0016316E" w:rsidRPr="003A49D6" w:rsidRDefault="002A59F2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6316E" w:rsidRPr="003A49D6">
              <w:rPr>
                <w:rFonts w:ascii="Times New Roman" w:hAnsi="Times New Roman" w:cs="Times New Roman"/>
                <w:sz w:val="26"/>
                <w:szCs w:val="26"/>
              </w:rPr>
              <w:t>количество молодых людей, вовлеченных в реализацию молодежных социально-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экономических проектов –</w:t>
            </w:r>
            <w:r w:rsidR="0016316E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C1DC6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66 </w:t>
            </w:r>
            <w:r w:rsidR="008873FD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223D6E" w:rsidRPr="003A49D6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чел.</w:t>
            </w:r>
            <w:r w:rsidR="0016316E" w:rsidRPr="003A49D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6316E" w:rsidRPr="003A49D6" w:rsidRDefault="0016316E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мероприятия, направленные на поддержку одаренной, творческой и активной мол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>одежи –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873FD">
              <w:rPr>
                <w:rFonts w:ascii="Times New Roman" w:hAnsi="Times New Roman" w:cs="Times New Roman"/>
                <w:sz w:val="26"/>
                <w:szCs w:val="26"/>
              </w:rPr>
              <w:t>68,1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6316E" w:rsidRPr="003A49D6" w:rsidRDefault="0016316E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- количество общественных объединений и организаций, действующих на базе М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БУ «Молодежный центр» – </w:t>
            </w:r>
            <w:r w:rsidR="004447AD" w:rsidRPr="003A49D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223D6E" w:rsidRPr="003A49D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2A59F2" w:rsidRPr="003A49D6">
              <w:rPr>
                <w:rFonts w:ascii="Times New Roman" w:hAnsi="Times New Roman" w:cs="Times New Roman"/>
                <w:sz w:val="26"/>
                <w:szCs w:val="26"/>
              </w:rPr>
              <w:t xml:space="preserve"> ед</w:t>
            </w:r>
            <w:r w:rsidRPr="003A49D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EF1A8E" w:rsidRPr="003A49D6" w:rsidRDefault="00EF1A8E" w:rsidP="003A49D6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3A49D6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992EAE" w:rsidRPr="003A49D6" w:rsidRDefault="00992EAE" w:rsidP="003A49D6">
      <w:pPr>
        <w:pStyle w:val="ConsPlusNormal"/>
        <w:tabs>
          <w:tab w:val="left" w:pos="22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 xml:space="preserve">1.2.2. </w:t>
      </w:r>
      <w:r w:rsidRPr="003A49D6">
        <w:rPr>
          <w:rFonts w:ascii="Times New Roman" w:hAnsi="Times New Roman" w:cs="Times New Roman"/>
          <w:sz w:val="26"/>
          <w:szCs w:val="26"/>
        </w:rPr>
        <w:tab/>
      </w:r>
      <w:r w:rsidRPr="003A49D6">
        <w:rPr>
          <w:rFonts w:ascii="Times New Roman" w:eastAsiaTheme="minorHAnsi" w:hAnsi="Times New Roman" w:cs="Times New Roman"/>
          <w:sz w:val="26"/>
          <w:szCs w:val="26"/>
        </w:rPr>
        <w:t>В разделе 2 «Текущее состояние» абзац четвертый изложить в следующей редакции:</w:t>
      </w:r>
    </w:p>
    <w:p w:rsidR="00992EAE" w:rsidRPr="003A49D6" w:rsidRDefault="00992EAE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eastAsiaTheme="minorHAnsi" w:hAnsi="Times New Roman" w:cs="Times New Roman"/>
          <w:sz w:val="26"/>
          <w:szCs w:val="26"/>
        </w:rPr>
        <w:t>«</w:t>
      </w:r>
      <w:r w:rsidRPr="003A49D6">
        <w:rPr>
          <w:rFonts w:ascii="Times New Roman" w:hAnsi="Times New Roman" w:cs="Times New Roman"/>
          <w:sz w:val="26"/>
          <w:szCs w:val="26"/>
        </w:rPr>
        <w:t>Ежегодно делегация МО город Норильск, в составе которой были представители творческой и активной молодежи города, ежегодно занимает призовые места в региональном проекте «Новый фарватер». Также делегация МО город Норильск участвует во Всероссийском образовательном форуме «Территория инициативной молодежи «Бирюса» и других региональных проектах.».</w:t>
      </w:r>
    </w:p>
    <w:p w:rsidR="005D127C" w:rsidRPr="003A49D6" w:rsidRDefault="00992EAE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 xml:space="preserve">1.2.3. В разделе 4 «Механизм реализации </w:t>
      </w:r>
      <w:r w:rsidR="00912C58" w:rsidRPr="003A49D6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="005D127C" w:rsidRPr="003A49D6">
        <w:rPr>
          <w:rFonts w:ascii="Times New Roman" w:hAnsi="Times New Roman" w:cs="Times New Roman"/>
          <w:sz w:val="26"/>
          <w:szCs w:val="26"/>
        </w:rPr>
        <w:t>программы»:</w:t>
      </w:r>
    </w:p>
    <w:p w:rsidR="00C820E6" w:rsidRPr="003A49D6" w:rsidRDefault="005D127C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 xml:space="preserve">1.2.3.1. </w:t>
      </w:r>
      <w:r w:rsidR="00C820E6" w:rsidRPr="003A49D6">
        <w:rPr>
          <w:rFonts w:ascii="Times New Roman" w:hAnsi="Times New Roman" w:cs="Times New Roman"/>
          <w:sz w:val="26"/>
          <w:szCs w:val="26"/>
        </w:rPr>
        <w:t xml:space="preserve">Абзац двадцать третий </w:t>
      </w:r>
      <w:r w:rsidR="00301B7D" w:rsidRPr="003A49D6">
        <w:rPr>
          <w:rFonts w:ascii="Times New Roman" w:hAnsi="Times New Roman" w:cs="Times New Roman"/>
          <w:sz w:val="26"/>
          <w:szCs w:val="26"/>
        </w:rPr>
        <w:t xml:space="preserve">изложить в следующей редакции: </w:t>
      </w:r>
    </w:p>
    <w:p w:rsidR="00301B7D" w:rsidRPr="003A49D6" w:rsidRDefault="00301B7D" w:rsidP="003A49D6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t>«</w:t>
      </w:r>
      <w:r w:rsidRPr="003A49D6">
        <w:rPr>
          <w:rFonts w:ascii="Times New Roman" w:hAnsi="Times New Roman"/>
          <w:sz w:val="26"/>
          <w:szCs w:val="26"/>
        </w:rPr>
        <w:t>Мероприятие 1.1.1 «Организация мероприятий для поддержки молодежных проектов», мероприятие 1.1.2 «Осуществление совместного участия в реализации молодежных проектов».».</w:t>
      </w:r>
    </w:p>
    <w:p w:rsidR="00301B7D" w:rsidRPr="003A49D6" w:rsidRDefault="00301B7D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D127C" w:rsidRPr="00015D48" w:rsidRDefault="00C820E6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A49D6">
        <w:rPr>
          <w:rFonts w:ascii="Times New Roman" w:hAnsi="Times New Roman" w:cs="Times New Roman"/>
          <w:sz w:val="26"/>
          <w:szCs w:val="26"/>
        </w:rPr>
        <w:lastRenderedPageBreak/>
        <w:t>1.2.3.2.</w:t>
      </w:r>
      <w:r w:rsidR="001C1405">
        <w:rPr>
          <w:rFonts w:ascii="Times New Roman" w:hAnsi="Times New Roman" w:cs="Times New Roman"/>
          <w:sz w:val="26"/>
          <w:szCs w:val="26"/>
        </w:rPr>
        <w:t xml:space="preserve"> </w:t>
      </w:r>
      <w:r w:rsidR="005D127C" w:rsidRPr="003A49D6">
        <w:rPr>
          <w:rFonts w:ascii="Times New Roman" w:hAnsi="Times New Roman" w:cs="Times New Roman"/>
          <w:sz w:val="26"/>
          <w:szCs w:val="26"/>
        </w:rPr>
        <w:t>В абзаце двадцать четвертом слова ««</w:t>
      </w:r>
      <w:r w:rsidR="005D127C" w:rsidRPr="00015D48">
        <w:rPr>
          <w:rFonts w:ascii="Times New Roman" w:hAnsi="Times New Roman" w:cs="Times New Roman"/>
          <w:sz w:val="26"/>
          <w:szCs w:val="26"/>
        </w:rPr>
        <w:t>Студенческая весна</w:t>
      </w:r>
      <w:r w:rsidR="00B32C7A" w:rsidRPr="00015D48">
        <w:rPr>
          <w:rFonts w:ascii="Times New Roman" w:hAnsi="Times New Roman" w:cs="Times New Roman"/>
          <w:sz w:val="26"/>
          <w:szCs w:val="26"/>
        </w:rPr>
        <w:t xml:space="preserve"> в Норильске</w:t>
      </w:r>
      <w:r w:rsidR="005D127C" w:rsidRPr="00015D48">
        <w:rPr>
          <w:rFonts w:ascii="Times New Roman" w:hAnsi="Times New Roman" w:cs="Times New Roman"/>
          <w:sz w:val="26"/>
          <w:szCs w:val="26"/>
        </w:rPr>
        <w:t>»,» исключить.</w:t>
      </w:r>
    </w:p>
    <w:p w:rsidR="00992EAE" w:rsidRPr="00015D48" w:rsidRDefault="00301B7D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1.2.3.3</w:t>
      </w:r>
      <w:r w:rsidR="005D127C" w:rsidRPr="00015D48">
        <w:rPr>
          <w:rFonts w:ascii="Times New Roman" w:hAnsi="Times New Roman" w:cs="Times New Roman"/>
          <w:sz w:val="26"/>
          <w:szCs w:val="26"/>
        </w:rPr>
        <w:t>. Абзац</w:t>
      </w:r>
      <w:r w:rsidR="00992EAE" w:rsidRPr="00015D48">
        <w:rPr>
          <w:rFonts w:ascii="Times New Roman" w:hAnsi="Times New Roman" w:cs="Times New Roman"/>
          <w:sz w:val="26"/>
          <w:szCs w:val="26"/>
        </w:rPr>
        <w:t xml:space="preserve"> двадцать пят</w:t>
      </w:r>
      <w:r w:rsidR="005D127C" w:rsidRPr="00015D48">
        <w:rPr>
          <w:rFonts w:ascii="Times New Roman" w:hAnsi="Times New Roman" w:cs="Times New Roman"/>
          <w:sz w:val="26"/>
          <w:szCs w:val="26"/>
        </w:rPr>
        <w:t>ый</w:t>
      </w:r>
      <w:r w:rsidR="00992EAE" w:rsidRPr="00015D48">
        <w:rPr>
          <w:rFonts w:ascii="Times New Roman" w:hAnsi="Times New Roman" w:cs="Times New Roman"/>
          <w:sz w:val="26"/>
          <w:szCs w:val="26"/>
        </w:rPr>
        <w:t xml:space="preserve"> </w:t>
      </w:r>
      <w:r w:rsidR="005D127C" w:rsidRPr="00015D48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5D127C" w:rsidRPr="00015D48" w:rsidRDefault="005D127C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«Также плани</w:t>
      </w:r>
      <w:r w:rsidR="00D20D6A" w:rsidRPr="00015D48">
        <w:rPr>
          <w:rFonts w:ascii="Times New Roman" w:hAnsi="Times New Roman" w:cs="Times New Roman"/>
          <w:sz w:val="26"/>
          <w:szCs w:val="26"/>
        </w:rPr>
        <w:t>руется</w:t>
      </w:r>
      <w:r w:rsidRPr="00015D48">
        <w:rPr>
          <w:rFonts w:ascii="Times New Roman" w:hAnsi="Times New Roman" w:cs="Times New Roman"/>
          <w:sz w:val="26"/>
          <w:szCs w:val="26"/>
        </w:rPr>
        <w:t xml:space="preserve"> </w:t>
      </w:r>
      <w:r w:rsidR="00D20D6A" w:rsidRPr="00015D48">
        <w:rPr>
          <w:rFonts w:ascii="Times New Roman" w:hAnsi="Times New Roman" w:cs="Times New Roman"/>
          <w:sz w:val="26"/>
          <w:szCs w:val="26"/>
        </w:rPr>
        <w:t>участие</w:t>
      </w:r>
      <w:r w:rsidRPr="00015D48">
        <w:rPr>
          <w:rFonts w:ascii="Times New Roman" w:hAnsi="Times New Roman" w:cs="Times New Roman"/>
          <w:sz w:val="26"/>
          <w:szCs w:val="26"/>
        </w:rPr>
        <w:t xml:space="preserve"> представителей и делегаций от МО город Норильск в краевых проектах</w:t>
      </w:r>
      <w:r w:rsidR="00D20D6A" w:rsidRPr="00015D48">
        <w:rPr>
          <w:rFonts w:ascii="Times New Roman" w:hAnsi="Times New Roman" w:cs="Times New Roman"/>
          <w:sz w:val="26"/>
          <w:szCs w:val="26"/>
        </w:rPr>
        <w:t xml:space="preserve"> с выездом в город Красноярск</w:t>
      </w:r>
      <w:r w:rsidRPr="00015D48">
        <w:rPr>
          <w:rFonts w:ascii="Times New Roman" w:hAnsi="Times New Roman" w:cs="Times New Roman"/>
          <w:sz w:val="26"/>
          <w:szCs w:val="26"/>
        </w:rPr>
        <w:t xml:space="preserve"> «Территория инициативной молодежи «Бирюса», «Новый фарватер», «Зарница 2.0.», «Конкурс профессионального мастерства», «Краевые семинары (конференции)».</w:t>
      </w:r>
    </w:p>
    <w:p w:rsidR="006B4191" w:rsidRPr="00015D48" w:rsidRDefault="006B4191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1.2.3.4. Абзац</w:t>
      </w:r>
      <w:r w:rsidR="009C17C6" w:rsidRPr="00015D48">
        <w:rPr>
          <w:rFonts w:ascii="Times New Roman" w:hAnsi="Times New Roman" w:cs="Times New Roman"/>
          <w:sz w:val="26"/>
          <w:szCs w:val="26"/>
        </w:rPr>
        <w:t>ы</w:t>
      </w:r>
      <w:r w:rsidRPr="00015D48">
        <w:rPr>
          <w:rFonts w:ascii="Times New Roman" w:hAnsi="Times New Roman" w:cs="Times New Roman"/>
          <w:sz w:val="26"/>
          <w:szCs w:val="26"/>
        </w:rPr>
        <w:t xml:space="preserve"> </w:t>
      </w:r>
      <w:r w:rsidR="009C17C6" w:rsidRPr="00015D48">
        <w:rPr>
          <w:rFonts w:ascii="Times New Roman" w:hAnsi="Times New Roman" w:cs="Times New Roman"/>
          <w:sz w:val="26"/>
          <w:szCs w:val="26"/>
        </w:rPr>
        <w:t>с тридцатого по тридцать первый</w:t>
      </w:r>
      <w:r w:rsidRPr="00015D48">
        <w:rPr>
          <w:rFonts w:ascii="Times New Roman" w:hAnsi="Times New Roman" w:cs="Times New Roman"/>
          <w:sz w:val="26"/>
          <w:szCs w:val="26"/>
        </w:rPr>
        <w:t xml:space="preserve"> исключить.</w:t>
      </w:r>
    </w:p>
    <w:p w:rsidR="00AA2F0A" w:rsidRPr="00015D48" w:rsidRDefault="000726A0" w:rsidP="003A49D6">
      <w:pPr>
        <w:pStyle w:val="ConsPlusNormal"/>
        <w:tabs>
          <w:tab w:val="left" w:pos="22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</w:t>
      </w:r>
      <w:r w:rsidR="009D3937" w:rsidRPr="00015D48">
        <w:rPr>
          <w:rFonts w:ascii="Times New Roman" w:hAnsi="Times New Roman" w:cs="Times New Roman"/>
          <w:sz w:val="26"/>
          <w:szCs w:val="26"/>
        </w:rPr>
        <w:t>2</w:t>
      </w:r>
      <w:r w:rsidR="008A06D4" w:rsidRPr="00015D48">
        <w:rPr>
          <w:rFonts w:ascii="Times New Roman" w:hAnsi="Times New Roman" w:cs="Times New Roman"/>
          <w:sz w:val="26"/>
          <w:szCs w:val="26"/>
        </w:rPr>
        <w:t>.</w:t>
      </w:r>
      <w:r w:rsidR="00DA47AF" w:rsidRPr="00015D48">
        <w:rPr>
          <w:rFonts w:ascii="Times New Roman" w:hAnsi="Times New Roman" w:cs="Times New Roman"/>
          <w:sz w:val="26"/>
          <w:szCs w:val="26"/>
        </w:rPr>
        <w:t>4</w:t>
      </w:r>
      <w:r w:rsidRPr="00015D48">
        <w:rPr>
          <w:rFonts w:ascii="Times New Roman" w:hAnsi="Times New Roman" w:cs="Times New Roman"/>
          <w:sz w:val="26"/>
          <w:szCs w:val="26"/>
        </w:rPr>
        <w:t xml:space="preserve">. </w:t>
      </w:r>
      <w:r w:rsidR="00AA2F0A" w:rsidRPr="00015D48">
        <w:rPr>
          <w:rFonts w:ascii="Times New Roman" w:hAnsi="Times New Roman" w:cs="Times New Roman"/>
          <w:sz w:val="26"/>
          <w:szCs w:val="26"/>
        </w:rPr>
        <w:t xml:space="preserve">Раздел 5 «Ресурсное обеспечение </w:t>
      </w:r>
      <w:r w:rsidR="005E4C00" w:rsidRPr="00015D48">
        <w:rPr>
          <w:rFonts w:ascii="Times New Roman" w:hAnsi="Times New Roman" w:cs="Times New Roman"/>
          <w:sz w:val="26"/>
          <w:szCs w:val="26"/>
        </w:rPr>
        <w:t>подпрограммы П</w:t>
      </w:r>
      <w:r w:rsidR="00AA2F0A" w:rsidRPr="00015D48">
        <w:rPr>
          <w:rFonts w:ascii="Times New Roman" w:hAnsi="Times New Roman" w:cs="Times New Roman"/>
          <w:sz w:val="26"/>
          <w:szCs w:val="26"/>
        </w:rPr>
        <w:t>рограммы» изложить в новой редакции:</w:t>
      </w:r>
    </w:p>
    <w:p w:rsidR="00AA2F0A" w:rsidRPr="00015D48" w:rsidRDefault="00AA2F0A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 w:cs="Times New Roman"/>
          <w:sz w:val="26"/>
          <w:szCs w:val="26"/>
        </w:rPr>
        <w:t>«</w:t>
      </w:r>
      <w:r w:rsidR="007B0420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Ресурсное обеспечение затрат и структура финансирования мероприятий за период 2025 – 2028 годов указаны в приложении №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7</w:t>
      </w:r>
      <w:r w:rsidR="007B0420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настоящей МП</w:t>
      </w:r>
      <w:r w:rsidR="008A06D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3239CD" w:rsidRPr="00015D48" w:rsidRDefault="003239CD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1.2.5. Раздел 6 «Индикаторы результативности подпрограммы программы» изложить в новой редакции:</w:t>
      </w:r>
    </w:p>
    <w:p w:rsidR="003239CD" w:rsidRPr="00015D48" w:rsidRDefault="003239CD" w:rsidP="003A49D6">
      <w:pPr>
        <w:pStyle w:val="ConsPlusNormal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«Значения целевых индикаторов результативности МП по годам с указанием мероприятий, влияющих на их выполн</w:t>
      </w:r>
      <w:r w:rsidR="00653176" w:rsidRPr="00015D48">
        <w:rPr>
          <w:rFonts w:ascii="Times New Roman" w:eastAsiaTheme="minorHAnsi" w:hAnsi="Times New Roman"/>
          <w:sz w:val="26"/>
          <w:szCs w:val="26"/>
          <w:lang w:eastAsia="en-US"/>
        </w:rPr>
        <w:t>ение, приведены в приложении № 8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настоящей МП.».</w:t>
      </w:r>
    </w:p>
    <w:p w:rsidR="004F1375" w:rsidRPr="00015D48" w:rsidRDefault="00DA0AB8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15D48">
        <w:rPr>
          <w:rFonts w:ascii="Times New Roman" w:hAnsi="Times New Roman"/>
          <w:sz w:val="26"/>
          <w:szCs w:val="26"/>
        </w:rPr>
        <w:t>1.</w:t>
      </w:r>
      <w:r w:rsidR="009D3937" w:rsidRPr="00015D48">
        <w:rPr>
          <w:rFonts w:ascii="Times New Roman" w:hAnsi="Times New Roman"/>
          <w:sz w:val="26"/>
          <w:szCs w:val="26"/>
        </w:rPr>
        <w:t>3</w:t>
      </w:r>
      <w:r w:rsidR="008E69C6" w:rsidRPr="00015D48">
        <w:rPr>
          <w:rFonts w:ascii="Times New Roman" w:hAnsi="Times New Roman"/>
          <w:sz w:val="26"/>
          <w:szCs w:val="26"/>
        </w:rPr>
        <w:t>.</w:t>
      </w:r>
      <w:r w:rsidR="004F1375" w:rsidRPr="00015D48">
        <w:rPr>
          <w:rFonts w:ascii="Times New Roman" w:hAnsi="Times New Roman"/>
          <w:sz w:val="26"/>
          <w:szCs w:val="26"/>
        </w:rPr>
        <w:t xml:space="preserve"> </w:t>
      </w:r>
      <w:r w:rsidR="004F1375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D44B1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F1375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2 к Программе:</w:t>
      </w:r>
    </w:p>
    <w:p w:rsidR="00BC57DA" w:rsidRPr="00015D48" w:rsidRDefault="000726A0" w:rsidP="003A49D6">
      <w:pPr>
        <w:pStyle w:val="ac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</w:t>
      </w:r>
      <w:r w:rsidR="009D3937" w:rsidRPr="00015D48">
        <w:rPr>
          <w:rFonts w:ascii="Times New Roman" w:eastAsiaTheme="minorHAnsi" w:hAnsi="Times New Roman"/>
          <w:sz w:val="26"/>
          <w:szCs w:val="26"/>
          <w:lang w:eastAsia="en-US"/>
        </w:rPr>
        <w:t>3</w:t>
      </w:r>
      <w:r w:rsidR="00DA0AB8" w:rsidRPr="00015D48">
        <w:rPr>
          <w:rFonts w:ascii="Times New Roman" w:eastAsiaTheme="minorHAnsi" w:hAnsi="Times New Roman"/>
          <w:sz w:val="26"/>
          <w:szCs w:val="26"/>
          <w:lang w:eastAsia="en-US"/>
        </w:rPr>
        <w:t>.1.</w:t>
      </w:r>
      <w:r w:rsidR="002C03D2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</w:t>
      </w:r>
      <w:r w:rsidR="002B6905" w:rsidRPr="00015D48">
        <w:rPr>
          <w:rFonts w:ascii="Times New Roman" w:hAnsi="Times New Roman"/>
          <w:sz w:val="26"/>
          <w:szCs w:val="26"/>
        </w:rPr>
        <w:t>«</w:t>
      </w:r>
      <w:r w:rsidR="004F1375" w:rsidRPr="00015D48">
        <w:rPr>
          <w:rFonts w:ascii="Times New Roman" w:eastAsiaTheme="minorHAnsi" w:hAnsi="Times New Roman"/>
          <w:sz w:val="26"/>
          <w:szCs w:val="26"/>
        </w:rPr>
        <w:t xml:space="preserve">Срок реализации подпрограммы </w:t>
      </w:r>
      <w:r w:rsidR="009E08CF" w:rsidRPr="00015D48">
        <w:rPr>
          <w:rFonts w:ascii="Times New Roman" w:eastAsiaTheme="minorHAnsi" w:hAnsi="Times New Roman"/>
          <w:sz w:val="26"/>
          <w:szCs w:val="26"/>
        </w:rPr>
        <w:t>П</w:t>
      </w:r>
      <w:r w:rsidR="004F1375" w:rsidRPr="00015D48">
        <w:rPr>
          <w:rFonts w:ascii="Times New Roman" w:eastAsiaTheme="minorHAnsi" w:hAnsi="Times New Roman"/>
          <w:sz w:val="26"/>
          <w:szCs w:val="26"/>
        </w:rPr>
        <w:t>рограммы</w:t>
      </w:r>
      <w:r w:rsidR="009E08CF" w:rsidRPr="00015D48">
        <w:rPr>
          <w:rFonts w:ascii="Times New Roman" w:eastAsiaTheme="minorHAnsi" w:hAnsi="Times New Roman"/>
          <w:sz w:val="26"/>
          <w:szCs w:val="26"/>
        </w:rPr>
        <w:t xml:space="preserve">», </w:t>
      </w:r>
      <w:r w:rsidR="00BC57DA" w:rsidRPr="00015D48">
        <w:rPr>
          <w:rFonts w:ascii="Times New Roman" w:hAnsi="Times New Roman"/>
          <w:sz w:val="26"/>
          <w:szCs w:val="26"/>
        </w:rPr>
        <w:t>«Объемы и источники финансирования подпрограммы П</w:t>
      </w:r>
      <w:r w:rsidR="004F1375" w:rsidRPr="00015D48">
        <w:rPr>
          <w:rFonts w:ascii="Times New Roman" w:hAnsi="Times New Roman"/>
          <w:sz w:val="26"/>
          <w:szCs w:val="26"/>
        </w:rPr>
        <w:t>рограммы</w:t>
      </w:r>
      <w:r w:rsidR="00BC57DA" w:rsidRPr="00015D48">
        <w:rPr>
          <w:rFonts w:ascii="Times New Roman" w:hAnsi="Times New Roman"/>
          <w:sz w:val="26"/>
          <w:szCs w:val="26"/>
        </w:rPr>
        <w:t xml:space="preserve"> по годам реализации (тыс. руб.)»</w:t>
      </w:r>
      <w:r w:rsidR="00857924" w:rsidRPr="00015D48">
        <w:rPr>
          <w:rFonts w:ascii="Times New Roman" w:hAnsi="Times New Roman"/>
          <w:sz w:val="26"/>
          <w:szCs w:val="26"/>
        </w:rPr>
        <w:t xml:space="preserve">, </w:t>
      </w:r>
      <w:r w:rsidR="00DE730C" w:rsidRPr="00015D48">
        <w:rPr>
          <w:rFonts w:ascii="Times New Roman" w:eastAsiaTheme="minorHAnsi" w:hAnsi="Times New Roman"/>
          <w:sz w:val="26"/>
          <w:szCs w:val="26"/>
        </w:rPr>
        <w:t xml:space="preserve">«Основные ожидаемые результаты реализации подпрограммы </w:t>
      </w:r>
      <w:r w:rsidR="004F1375" w:rsidRPr="00015D48">
        <w:rPr>
          <w:rFonts w:ascii="Times New Roman" w:eastAsiaTheme="minorHAnsi" w:hAnsi="Times New Roman"/>
          <w:sz w:val="26"/>
          <w:szCs w:val="26"/>
        </w:rPr>
        <w:t xml:space="preserve">Программы </w:t>
      </w:r>
      <w:r w:rsidR="00DE730C" w:rsidRPr="00015D48">
        <w:rPr>
          <w:rFonts w:ascii="Times New Roman" w:eastAsiaTheme="minorHAnsi" w:hAnsi="Times New Roman"/>
          <w:sz w:val="26"/>
          <w:szCs w:val="26"/>
        </w:rPr>
        <w:t xml:space="preserve">(индикаторы результативности </w:t>
      </w:r>
      <w:r w:rsidR="00913D96" w:rsidRPr="00015D48">
        <w:rPr>
          <w:rFonts w:ascii="Times New Roman" w:eastAsiaTheme="minorHAnsi" w:hAnsi="Times New Roman"/>
          <w:sz w:val="26"/>
          <w:szCs w:val="26"/>
        </w:rPr>
        <w:t>П</w:t>
      </w:r>
      <w:r w:rsidR="004F1375" w:rsidRPr="00015D48">
        <w:rPr>
          <w:rFonts w:ascii="Times New Roman" w:eastAsiaTheme="minorHAnsi" w:hAnsi="Times New Roman"/>
          <w:sz w:val="26"/>
          <w:szCs w:val="26"/>
        </w:rPr>
        <w:t>рограммы</w:t>
      </w:r>
      <w:r w:rsidR="00072F12" w:rsidRPr="00015D48">
        <w:rPr>
          <w:rFonts w:ascii="Times New Roman" w:eastAsiaTheme="minorHAnsi" w:hAnsi="Times New Roman"/>
          <w:sz w:val="26"/>
          <w:szCs w:val="26"/>
        </w:rPr>
        <w:t xml:space="preserve"> </w:t>
      </w:r>
      <w:r w:rsidR="00DE730C" w:rsidRPr="00015D48">
        <w:rPr>
          <w:rFonts w:ascii="Times New Roman" w:eastAsiaTheme="minorHAnsi" w:hAnsi="Times New Roman"/>
          <w:sz w:val="26"/>
          <w:szCs w:val="26"/>
        </w:rPr>
        <w:t xml:space="preserve">с ожидаемыми значениями на конец периода реализации подпрограммы </w:t>
      </w:r>
      <w:r w:rsidR="00913D96" w:rsidRPr="00015D48">
        <w:rPr>
          <w:rFonts w:ascii="Times New Roman" w:eastAsiaTheme="minorHAnsi" w:hAnsi="Times New Roman"/>
          <w:sz w:val="26"/>
          <w:szCs w:val="26"/>
        </w:rPr>
        <w:t>П</w:t>
      </w:r>
      <w:r w:rsidR="004F1375" w:rsidRPr="00015D48">
        <w:rPr>
          <w:rFonts w:ascii="Times New Roman" w:eastAsiaTheme="minorHAnsi" w:hAnsi="Times New Roman"/>
          <w:sz w:val="26"/>
          <w:szCs w:val="26"/>
        </w:rPr>
        <w:t>рограммы</w:t>
      </w:r>
      <w:r w:rsidR="00DE730C" w:rsidRPr="00015D48">
        <w:rPr>
          <w:rFonts w:ascii="Times New Roman" w:eastAsiaTheme="minorHAnsi" w:hAnsi="Times New Roman"/>
          <w:sz w:val="26"/>
          <w:szCs w:val="26"/>
        </w:rPr>
        <w:t xml:space="preserve">» </w:t>
      </w:r>
      <w:r w:rsidR="00525D97" w:rsidRPr="00015D48">
        <w:rPr>
          <w:rFonts w:ascii="Times New Roman" w:eastAsiaTheme="minorHAnsi" w:hAnsi="Times New Roman"/>
          <w:sz w:val="26"/>
          <w:szCs w:val="26"/>
        </w:rPr>
        <w:t xml:space="preserve">паспорта подпрограммы «Патриотическое воспитание молодежи» </w:t>
      </w:r>
      <w:r w:rsidR="00BC57DA" w:rsidRPr="00015D48">
        <w:rPr>
          <w:rFonts w:ascii="Times New Roman" w:eastAsiaTheme="minorHAnsi" w:hAnsi="Times New Roman"/>
          <w:sz w:val="26"/>
          <w:szCs w:val="26"/>
        </w:rPr>
        <w:t>изложить в следующей редакции:</w:t>
      </w:r>
    </w:p>
    <w:p w:rsidR="00BC57DA" w:rsidRPr="00015D48" w:rsidRDefault="00BC57DA" w:rsidP="003A49D6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6095"/>
      </w:tblGrid>
      <w:tr w:rsidR="0016316E" w:rsidRPr="00015D48" w:rsidTr="00F80D7A">
        <w:trPr>
          <w:trHeight w:val="454"/>
        </w:trPr>
        <w:tc>
          <w:tcPr>
            <w:tcW w:w="3261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6095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16316E" w:rsidRPr="00015D48" w:rsidTr="00CD5F8A">
        <w:trPr>
          <w:trHeight w:val="3534"/>
        </w:trPr>
        <w:tc>
          <w:tcPr>
            <w:tcW w:w="3261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6095" w:type="dxa"/>
          </w:tcPr>
          <w:p w:rsidR="0016316E" w:rsidRPr="00015D48" w:rsidRDefault="0016316E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Объем финансирования по подпрограмме всего: </w:t>
            </w:r>
          </w:p>
          <w:p w:rsidR="0016316E" w:rsidRPr="00015D48" w:rsidRDefault="00763850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47 753,7</w:t>
            </w:r>
            <w:r w:rsidR="0016316E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руб., в том числе по годам:</w:t>
            </w:r>
          </w:p>
          <w:p w:rsidR="0016316E" w:rsidRPr="00015D48" w:rsidRDefault="0016316E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2017</w:t>
            </w:r>
            <w:r w:rsidR="00FA01D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-202</w:t>
            </w:r>
            <w:r w:rsidR="00BE3A28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4</w:t>
            </w:r>
            <w:r w:rsidR="004447A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год</w:t>
            </w:r>
            <w:r w:rsidR="00FA01D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ы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FA01D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–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="00763850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30 184,3</w:t>
            </w:r>
            <w:r w:rsidR="00FA01D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570353" w:rsidRPr="00015D48" w:rsidRDefault="00570353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краевой бюджет – 2 995,7 тыс. руб.;</w:t>
            </w:r>
          </w:p>
          <w:p w:rsidR="0016316E" w:rsidRPr="00015D48" w:rsidRDefault="0016316E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BE3A28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27 188,6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руб.;</w:t>
            </w:r>
          </w:p>
          <w:p w:rsidR="0016316E" w:rsidRPr="00015D48" w:rsidRDefault="0016316E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4447A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5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B15DEB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2 280,5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тыс. руб.:</w:t>
            </w:r>
          </w:p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B15DEB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2 280,5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руб.;</w:t>
            </w:r>
          </w:p>
          <w:p w:rsidR="0016316E" w:rsidRPr="00015D48" w:rsidRDefault="0016316E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4447A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6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763850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5 096,3</w:t>
            </w:r>
            <w:r w:rsidR="00296C7F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тыс. руб.:</w:t>
            </w:r>
          </w:p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="00763850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5 096,3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  <w:r w:rsidR="00E23AA4"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;</w:t>
            </w:r>
          </w:p>
          <w:p w:rsidR="00763850" w:rsidRPr="00015D48" w:rsidRDefault="00E23AA4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202</w:t>
            </w:r>
            <w:r w:rsidR="004447AD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7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 – </w:t>
            </w:r>
            <w:r w:rsidR="00763850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5 096,3 тыс. руб.:</w:t>
            </w:r>
          </w:p>
          <w:p w:rsidR="00763850" w:rsidRPr="00015D48" w:rsidRDefault="00763850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местный бюджет – 5 096,3 тыс. руб.;</w:t>
            </w:r>
          </w:p>
          <w:p w:rsidR="00763850" w:rsidRPr="00015D48" w:rsidRDefault="00B15DEB" w:rsidP="003A49D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2028 год – </w:t>
            </w:r>
            <w:r w:rsidR="00763850"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>5 096,3 тыс. руб.:</w:t>
            </w:r>
          </w:p>
          <w:p w:rsidR="00B15DEB" w:rsidRPr="00015D48" w:rsidRDefault="00763850" w:rsidP="003A49D6">
            <w:pPr>
              <w:pStyle w:val="ConsPlusNormal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местный бюджет – </w:t>
            </w:r>
            <w:r w:rsidRPr="00015D4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5 096,3 </w:t>
            </w:r>
            <w:r w:rsidRPr="00015D4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тыс. руб.</w:t>
            </w:r>
          </w:p>
        </w:tc>
      </w:tr>
      <w:tr w:rsidR="0016316E" w:rsidRPr="00015D48" w:rsidTr="00CD5F8A">
        <w:trPr>
          <w:trHeight w:val="3110"/>
        </w:trPr>
        <w:tc>
          <w:tcPr>
            <w:tcW w:w="3261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6095" w:type="dxa"/>
          </w:tcPr>
          <w:p w:rsidR="001B6C11" w:rsidRPr="00015D48" w:rsidRDefault="001B6C11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6"/>
                <w:szCs w:val="26"/>
              </w:rPr>
            </w:pPr>
            <w:r w:rsidRPr="00015D48">
              <w:rPr>
                <w:rFonts w:ascii="Times New Roman" w:eastAsia="Calibri" w:hAnsi="Times New Roman"/>
                <w:sz w:val="26"/>
                <w:szCs w:val="26"/>
              </w:rPr>
              <w:t>К концу 2028 года планируется достичь следующих значений показателей:</w:t>
            </w:r>
          </w:p>
          <w:p w:rsidR="0016316E" w:rsidRPr="00015D48" w:rsidRDefault="001B6C11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16316E" w:rsidRPr="00015D48">
              <w:rPr>
                <w:rFonts w:ascii="Times New Roman" w:hAnsi="Times New Roman" w:cs="Times New Roman"/>
                <w:sz w:val="26"/>
                <w:szCs w:val="26"/>
              </w:rPr>
              <w:t>удельный вес молодых граждан, охваченных мероприятиями патриоти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ческой направленности</w:t>
            </w:r>
            <w:r w:rsidR="00B32C7A" w:rsidRPr="00015D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8C1DC6" w:rsidRPr="00015D48">
              <w:rPr>
                <w:rFonts w:ascii="Times New Roman" w:hAnsi="Times New Roman" w:cs="Times New Roman"/>
                <w:sz w:val="26"/>
                <w:szCs w:val="26"/>
              </w:rPr>
              <w:t>33,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="0016316E" w:rsidRPr="00015D4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6316E" w:rsidRPr="00015D48" w:rsidRDefault="0016316E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- удельный вес молодых граждан, вовлеченных в мероприятия добровольч</w:t>
            </w:r>
            <w:r w:rsidR="001B6C11" w:rsidRPr="00015D48">
              <w:rPr>
                <w:rFonts w:ascii="Times New Roman" w:hAnsi="Times New Roman" w:cs="Times New Roman"/>
                <w:sz w:val="26"/>
                <w:szCs w:val="26"/>
              </w:rPr>
              <w:t>еской направленности</w:t>
            </w:r>
            <w:r w:rsidR="00B32C7A" w:rsidRPr="00015D48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1B6C11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>28,6</w:t>
            </w:r>
            <w:r w:rsidR="004D1F6B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B6C11" w:rsidRPr="00015D48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16316E" w:rsidRPr="00015D48" w:rsidRDefault="0016316E" w:rsidP="008873FD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- количество молодежи - участников мероприятий добровольческой и патрио</w:t>
            </w:r>
            <w:r w:rsidR="001B6C11" w:rsidRPr="00015D48">
              <w:rPr>
                <w:rFonts w:ascii="Times New Roman" w:hAnsi="Times New Roman" w:cs="Times New Roman"/>
                <w:sz w:val="26"/>
                <w:szCs w:val="26"/>
              </w:rPr>
              <w:t>тической направленности –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31 </w:t>
            </w:r>
            <w:r w:rsidR="008873FD" w:rsidRPr="00015D48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>00</w:t>
            </w:r>
            <w:r w:rsidR="001B6C11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чел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BC57DA" w:rsidRPr="00015D48" w:rsidRDefault="00BC57DA" w:rsidP="003A49D6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DA47AF" w:rsidRPr="00015D48" w:rsidRDefault="00DA47AF" w:rsidP="003A49D6">
      <w:pPr>
        <w:pStyle w:val="ConsPlusNormal"/>
        <w:tabs>
          <w:tab w:val="left" w:pos="22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1.3.2. В разделе 2 «Текущее состояние» абзац восьмой изложить в следующей редакции:</w:t>
      </w:r>
    </w:p>
    <w:p w:rsidR="00DA47AF" w:rsidRPr="00015D48" w:rsidRDefault="00DA47AF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«</w:t>
      </w:r>
      <w:r w:rsidRPr="00015D48">
        <w:rPr>
          <w:rFonts w:ascii="Times New Roman" w:hAnsi="Times New Roman" w:cs="Times New Roman"/>
          <w:sz w:val="26"/>
          <w:szCs w:val="26"/>
        </w:rPr>
        <w:t>Для повышения эффективности реализации мероприятий подпрограммы Программы в области патриотического воспитания молодежи за 2012 - 202</w:t>
      </w:r>
      <w:r w:rsidR="00912C58" w:rsidRPr="00015D48">
        <w:rPr>
          <w:rFonts w:ascii="Times New Roman" w:hAnsi="Times New Roman" w:cs="Times New Roman"/>
          <w:sz w:val="26"/>
          <w:szCs w:val="26"/>
        </w:rPr>
        <w:t>5</w:t>
      </w:r>
      <w:r w:rsidRPr="00015D48">
        <w:rPr>
          <w:rFonts w:ascii="Times New Roman" w:hAnsi="Times New Roman" w:cs="Times New Roman"/>
          <w:sz w:val="26"/>
          <w:szCs w:val="26"/>
        </w:rPr>
        <w:t xml:space="preserve"> годы налажено тесное сотрудничество Администрации города Норильска (Управления по взаимодействию с общественными организациями и молодежной политике Администрации города Норильска) с общественными объединениями патриотической направленности, действующими на территории МО город Норильск. Участие членов данных объединений в мероприятиях в качестве судейской коллегии, тренеров и наставников позволяет оценить уровень военно-спортивной подготовки молодежи города в процессе проведения муниципального этапа Всероссийской военно-патриотической игры «Зарница 2.0», подготовки делегации МО город Норильск к участию в краевом этапе  Всероссийской военно-патриотической игры «Зарница 2.0», а также в период организации и проведения сетевых молодежных патриотических акций всероссийского, кра</w:t>
      </w:r>
      <w:r w:rsidR="005F1BCD" w:rsidRPr="00015D48">
        <w:rPr>
          <w:rFonts w:ascii="Times New Roman" w:hAnsi="Times New Roman" w:cs="Times New Roman"/>
          <w:sz w:val="26"/>
          <w:szCs w:val="26"/>
        </w:rPr>
        <w:t>евого и муниципального уровней.».</w:t>
      </w:r>
    </w:p>
    <w:p w:rsidR="009C17C6" w:rsidRPr="00015D48" w:rsidRDefault="009C17C6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1.3.3. В абзаце двадцать четвертом раздела 4 «Механизм реализации подпрограммы» слово «осуществляется» заменить словами «осуществлялось».</w:t>
      </w:r>
    </w:p>
    <w:p w:rsidR="00AA2F0A" w:rsidRPr="00015D48" w:rsidRDefault="00AA2F0A" w:rsidP="003A49D6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/>
          <w:sz w:val="26"/>
          <w:szCs w:val="26"/>
        </w:rPr>
        <w:tab/>
      </w:r>
      <w:r w:rsidR="000726A0" w:rsidRPr="00015D48">
        <w:rPr>
          <w:rFonts w:ascii="Times New Roman" w:eastAsiaTheme="minorHAnsi" w:hAnsi="Times New Roman"/>
          <w:sz w:val="26"/>
          <w:szCs w:val="26"/>
        </w:rPr>
        <w:t>1.</w:t>
      </w:r>
      <w:r w:rsidR="009D3937" w:rsidRPr="00015D48">
        <w:rPr>
          <w:rFonts w:ascii="Times New Roman" w:eastAsiaTheme="minorHAnsi" w:hAnsi="Times New Roman"/>
          <w:sz w:val="26"/>
          <w:szCs w:val="26"/>
        </w:rPr>
        <w:t>3</w:t>
      </w:r>
      <w:r w:rsidR="00DA0AB8" w:rsidRPr="00015D48">
        <w:rPr>
          <w:rFonts w:ascii="Times New Roman" w:eastAsiaTheme="minorHAnsi" w:hAnsi="Times New Roman"/>
          <w:sz w:val="26"/>
          <w:szCs w:val="26"/>
        </w:rPr>
        <w:t>.</w:t>
      </w:r>
      <w:r w:rsidR="009C17C6" w:rsidRPr="00015D48">
        <w:rPr>
          <w:rFonts w:ascii="Times New Roman" w:eastAsiaTheme="minorHAnsi" w:hAnsi="Times New Roman"/>
          <w:sz w:val="26"/>
          <w:szCs w:val="26"/>
        </w:rPr>
        <w:t>4</w:t>
      </w:r>
      <w:r w:rsidR="00DA0AB8" w:rsidRPr="00015D48">
        <w:rPr>
          <w:rFonts w:ascii="Times New Roman" w:eastAsiaTheme="minorHAnsi" w:hAnsi="Times New Roman"/>
          <w:sz w:val="26"/>
          <w:szCs w:val="26"/>
        </w:rPr>
        <w:t>.</w:t>
      </w:r>
      <w:r w:rsidRPr="00015D48">
        <w:rPr>
          <w:rFonts w:ascii="Times New Roman" w:eastAsiaTheme="minorHAnsi" w:hAnsi="Times New Roman"/>
          <w:sz w:val="26"/>
          <w:szCs w:val="26"/>
        </w:rPr>
        <w:t xml:space="preserve"> </w:t>
      </w:r>
      <w:r w:rsidRPr="00015D48">
        <w:rPr>
          <w:rFonts w:ascii="Times New Roman" w:hAnsi="Times New Roman" w:cs="Times New Roman"/>
          <w:sz w:val="26"/>
          <w:szCs w:val="26"/>
        </w:rPr>
        <w:t xml:space="preserve">Раздел 5 «Ресурсное обеспечение </w:t>
      </w:r>
      <w:r w:rsidR="005E4C00" w:rsidRPr="00015D48">
        <w:rPr>
          <w:rFonts w:ascii="Times New Roman" w:hAnsi="Times New Roman" w:cs="Times New Roman"/>
          <w:sz w:val="26"/>
          <w:szCs w:val="26"/>
        </w:rPr>
        <w:t>подпрограммы П</w:t>
      </w:r>
      <w:r w:rsidRPr="00015D48">
        <w:rPr>
          <w:rFonts w:ascii="Times New Roman" w:hAnsi="Times New Roman" w:cs="Times New Roman"/>
          <w:sz w:val="26"/>
          <w:szCs w:val="26"/>
        </w:rPr>
        <w:t>рограммы» изложить в новой редакции:</w:t>
      </w:r>
    </w:p>
    <w:p w:rsidR="0044105F" w:rsidRPr="00015D48" w:rsidRDefault="00AA2F0A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 w:cs="Times New Roman"/>
          <w:sz w:val="26"/>
          <w:szCs w:val="26"/>
        </w:rPr>
        <w:t>«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Ресурсное обеспечение затрат и структура финансирования мероприятий за период 2025 – 2028 годов указаны в 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приложении № 7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настоящей МП.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AE38A5" w:rsidRPr="00015D48" w:rsidRDefault="00AE38A5" w:rsidP="003A49D6">
      <w:pPr>
        <w:pStyle w:val="ConsPlusNormal"/>
        <w:ind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1.3.</w:t>
      </w:r>
      <w:r w:rsidR="009C17C6" w:rsidRPr="00015D48">
        <w:rPr>
          <w:rFonts w:ascii="Times New Roman" w:eastAsiaTheme="minorHAnsi" w:hAnsi="Times New Roman"/>
          <w:sz w:val="26"/>
          <w:szCs w:val="26"/>
          <w:lang w:eastAsia="en-US"/>
        </w:rPr>
        <w:t>5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. Раздел 6 «Индикаторы результативности подпрограммы программы» изложить в новой редакции:</w:t>
      </w:r>
    </w:p>
    <w:p w:rsidR="00AE38A5" w:rsidRPr="00015D48" w:rsidRDefault="00AE38A5" w:rsidP="003A49D6">
      <w:pPr>
        <w:pStyle w:val="ConsPlusNormal"/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«Значения целевых индикаторов результативности МП по годам с указанием мероприятий, влияющих на их выполнение, приведены в </w:t>
      </w:r>
      <w:r w:rsidR="00653176" w:rsidRPr="00015D48">
        <w:rPr>
          <w:rFonts w:ascii="Times New Roman" w:eastAsiaTheme="minorHAnsi" w:hAnsi="Times New Roman"/>
          <w:sz w:val="26"/>
          <w:szCs w:val="26"/>
          <w:lang w:eastAsia="en-US"/>
        </w:rPr>
        <w:t>приложении № 8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настоящей МП.».</w:t>
      </w:r>
    </w:p>
    <w:p w:rsidR="00E177E5" w:rsidRPr="00015D48" w:rsidRDefault="000726A0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15D48">
        <w:rPr>
          <w:rFonts w:ascii="Times New Roman" w:hAnsi="Times New Roman"/>
          <w:sz w:val="26"/>
          <w:szCs w:val="26"/>
        </w:rPr>
        <w:t>1.</w:t>
      </w:r>
      <w:r w:rsidR="009D3937" w:rsidRPr="00015D48">
        <w:rPr>
          <w:rFonts w:ascii="Times New Roman" w:hAnsi="Times New Roman"/>
          <w:sz w:val="26"/>
          <w:szCs w:val="26"/>
        </w:rPr>
        <w:t>4</w:t>
      </w:r>
      <w:r w:rsidR="00DA0AB8" w:rsidRPr="00015D48">
        <w:rPr>
          <w:rFonts w:ascii="Times New Roman" w:hAnsi="Times New Roman"/>
          <w:sz w:val="26"/>
          <w:szCs w:val="26"/>
        </w:rPr>
        <w:t>.</w:t>
      </w:r>
      <w:r w:rsidR="0046208C" w:rsidRPr="00015D48">
        <w:rPr>
          <w:rFonts w:ascii="Times New Roman" w:hAnsi="Times New Roman"/>
          <w:sz w:val="26"/>
          <w:szCs w:val="26"/>
        </w:rPr>
        <w:t xml:space="preserve"> </w:t>
      </w:r>
      <w:r w:rsidR="0046208C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В приложении №</w:t>
      </w:r>
      <w:r w:rsidR="004B746C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46208C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3 к Программе:</w:t>
      </w:r>
    </w:p>
    <w:p w:rsidR="00AF2017" w:rsidRPr="00015D48" w:rsidRDefault="00DA0AB8" w:rsidP="003A49D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1.</w:t>
      </w:r>
      <w:r w:rsidR="009D3937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0726A0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.1.</w:t>
      </w:r>
      <w:r w:rsidR="007F07A5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AF2017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С</w:t>
      </w:r>
      <w:r w:rsidR="00AF2017" w:rsidRPr="00015D48">
        <w:rPr>
          <w:rFonts w:ascii="Times New Roman" w:hAnsi="Times New Roman"/>
          <w:sz w:val="26"/>
          <w:szCs w:val="26"/>
        </w:rPr>
        <w:t>трок</w:t>
      </w:r>
      <w:r w:rsidR="00AD5B65" w:rsidRPr="00015D48">
        <w:rPr>
          <w:rFonts w:ascii="Times New Roman" w:hAnsi="Times New Roman"/>
          <w:sz w:val="26"/>
          <w:szCs w:val="26"/>
        </w:rPr>
        <w:t xml:space="preserve">и </w:t>
      </w:r>
      <w:r w:rsidR="002C4539" w:rsidRPr="00015D48">
        <w:rPr>
          <w:rFonts w:ascii="Times New Roman" w:hAnsi="Times New Roman"/>
          <w:sz w:val="26"/>
          <w:szCs w:val="26"/>
        </w:rPr>
        <w:t xml:space="preserve">«Участники программы», </w:t>
      </w:r>
      <w:r w:rsidR="00AD5B65" w:rsidRPr="00015D48">
        <w:rPr>
          <w:rFonts w:ascii="Times New Roman" w:hAnsi="Times New Roman"/>
          <w:sz w:val="26"/>
          <w:szCs w:val="26"/>
        </w:rPr>
        <w:t>«</w:t>
      </w:r>
      <w:r w:rsidR="00AD5B65" w:rsidRPr="00015D48">
        <w:rPr>
          <w:rFonts w:ascii="Times New Roman" w:eastAsiaTheme="minorHAnsi" w:hAnsi="Times New Roman"/>
          <w:sz w:val="26"/>
          <w:szCs w:val="26"/>
        </w:rPr>
        <w:t>Срок реализации подпрограммы П</w:t>
      </w:r>
      <w:r w:rsidR="0046208C" w:rsidRPr="00015D48">
        <w:rPr>
          <w:rFonts w:ascii="Times New Roman" w:eastAsiaTheme="minorHAnsi" w:hAnsi="Times New Roman"/>
          <w:sz w:val="26"/>
          <w:szCs w:val="26"/>
        </w:rPr>
        <w:t>рограммы</w:t>
      </w:r>
      <w:r w:rsidR="00AD5B65" w:rsidRPr="00015D48">
        <w:rPr>
          <w:rFonts w:ascii="Times New Roman" w:eastAsiaTheme="minorHAnsi" w:hAnsi="Times New Roman"/>
          <w:sz w:val="26"/>
          <w:szCs w:val="26"/>
        </w:rPr>
        <w:t xml:space="preserve">», </w:t>
      </w:r>
      <w:r w:rsidR="00AD5B65" w:rsidRPr="00015D48">
        <w:rPr>
          <w:rFonts w:ascii="Times New Roman" w:hAnsi="Times New Roman"/>
          <w:sz w:val="26"/>
          <w:szCs w:val="26"/>
        </w:rPr>
        <w:t>«Объемы и источни</w:t>
      </w:r>
      <w:r w:rsidR="0046208C" w:rsidRPr="00015D48">
        <w:rPr>
          <w:rFonts w:ascii="Times New Roman" w:hAnsi="Times New Roman"/>
          <w:sz w:val="26"/>
          <w:szCs w:val="26"/>
        </w:rPr>
        <w:t xml:space="preserve">ки финансирования подпрограммы </w:t>
      </w:r>
      <w:r w:rsidR="00AD5B65" w:rsidRPr="00015D48">
        <w:rPr>
          <w:rFonts w:ascii="Times New Roman" w:hAnsi="Times New Roman"/>
          <w:sz w:val="26"/>
          <w:szCs w:val="26"/>
        </w:rPr>
        <w:t>П</w:t>
      </w:r>
      <w:r w:rsidR="0046208C" w:rsidRPr="00015D48">
        <w:rPr>
          <w:rFonts w:ascii="Times New Roman" w:hAnsi="Times New Roman"/>
          <w:sz w:val="26"/>
          <w:szCs w:val="26"/>
        </w:rPr>
        <w:t>рограммы</w:t>
      </w:r>
      <w:r w:rsidR="00AD5B65" w:rsidRPr="00015D48">
        <w:rPr>
          <w:rFonts w:ascii="Times New Roman" w:hAnsi="Times New Roman"/>
          <w:sz w:val="26"/>
          <w:szCs w:val="26"/>
        </w:rPr>
        <w:t xml:space="preserve"> по годам реализации (тыс. руб.)», </w:t>
      </w:r>
      <w:r w:rsidR="00AD5B65" w:rsidRPr="00015D48">
        <w:rPr>
          <w:rFonts w:ascii="Times New Roman" w:eastAsiaTheme="minorHAnsi" w:hAnsi="Times New Roman" w:cs="Times New Roman"/>
          <w:sz w:val="26"/>
          <w:szCs w:val="26"/>
        </w:rPr>
        <w:t>«Основные ожидаемые результаты реализации подпрограммы П</w:t>
      </w:r>
      <w:r w:rsidR="0046208C" w:rsidRPr="00015D48">
        <w:rPr>
          <w:rFonts w:ascii="Times New Roman" w:eastAsiaTheme="minorHAnsi" w:hAnsi="Times New Roman" w:cs="Times New Roman"/>
          <w:sz w:val="26"/>
          <w:szCs w:val="26"/>
        </w:rPr>
        <w:t xml:space="preserve">рограммы (индикаторы результативности </w:t>
      </w:r>
      <w:r w:rsidR="00AD5B65" w:rsidRPr="00015D48">
        <w:rPr>
          <w:rFonts w:ascii="Times New Roman" w:eastAsiaTheme="minorHAnsi" w:hAnsi="Times New Roman" w:cs="Times New Roman"/>
          <w:sz w:val="26"/>
          <w:szCs w:val="26"/>
        </w:rPr>
        <w:t>П</w:t>
      </w:r>
      <w:r w:rsidR="0046208C" w:rsidRPr="00015D48">
        <w:rPr>
          <w:rFonts w:ascii="Times New Roman" w:eastAsiaTheme="minorHAnsi" w:hAnsi="Times New Roman" w:cs="Times New Roman"/>
          <w:sz w:val="26"/>
          <w:szCs w:val="26"/>
        </w:rPr>
        <w:t>рограммы</w:t>
      </w:r>
      <w:r w:rsidR="00AD5B65" w:rsidRPr="00015D48">
        <w:rPr>
          <w:rFonts w:ascii="Times New Roman" w:eastAsiaTheme="minorHAnsi" w:hAnsi="Times New Roman" w:cs="Times New Roman"/>
          <w:sz w:val="26"/>
          <w:szCs w:val="26"/>
        </w:rPr>
        <w:t xml:space="preserve"> с ожидаемыми значениями на конец периода реализации подпрограммы П</w:t>
      </w:r>
      <w:r w:rsidR="0046208C" w:rsidRPr="00015D48">
        <w:rPr>
          <w:rFonts w:ascii="Times New Roman" w:eastAsiaTheme="minorHAnsi" w:hAnsi="Times New Roman" w:cs="Times New Roman"/>
          <w:sz w:val="26"/>
          <w:szCs w:val="26"/>
        </w:rPr>
        <w:t>рограммы</w:t>
      </w:r>
      <w:r w:rsidR="00AD5B65" w:rsidRPr="00015D48">
        <w:rPr>
          <w:rFonts w:ascii="Times New Roman" w:eastAsiaTheme="minorHAnsi" w:hAnsi="Times New Roman" w:cs="Times New Roman"/>
          <w:sz w:val="26"/>
          <w:szCs w:val="26"/>
        </w:rPr>
        <w:t xml:space="preserve">» паспорта подпрограммы </w:t>
      </w:r>
      <w:r w:rsidR="00062ED9" w:rsidRPr="00015D48">
        <w:rPr>
          <w:rFonts w:ascii="Times New Roman" w:hAnsi="Times New Roman"/>
          <w:sz w:val="26"/>
          <w:szCs w:val="26"/>
        </w:rPr>
        <w:t>«Профилактика наркомании на территории»</w:t>
      </w:r>
      <w:r w:rsidR="00072F12" w:rsidRPr="00015D48">
        <w:rPr>
          <w:rFonts w:ascii="Times New Roman" w:hAnsi="Times New Roman"/>
          <w:sz w:val="26"/>
          <w:szCs w:val="26"/>
        </w:rPr>
        <w:t xml:space="preserve"> </w:t>
      </w:r>
      <w:r w:rsidR="00AF2017" w:rsidRPr="00015D48">
        <w:rPr>
          <w:rFonts w:ascii="Times New Roman" w:eastAsiaTheme="minorHAnsi" w:hAnsi="Times New Roman" w:cs="Times New Roman"/>
          <w:sz w:val="26"/>
          <w:szCs w:val="26"/>
        </w:rPr>
        <w:t>изложить в следующей редакции:</w:t>
      </w:r>
    </w:p>
    <w:p w:rsidR="00AF2017" w:rsidRPr="00015D48" w:rsidRDefault="00AF2017" w:rsidP="003A49D6">
      <w:pPr>
        <w:pStyle w:val="ConsPlusNormal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lastRenderedPageBreak/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3"/>
        <w:gridCol w:w="5103"/>
      </w:tblGrid>
      <w:tr w:rsidR="002C4539" w:rsidRPr="00015D48" w:rsidTr="00EC7F40">
        <w:tc>
          <w:tcPr>
            <w:tcW w:w="4253" w:type="dxa"/>
          </w:tcPr>
          <w:p w:rsidR="002C4539" w:rsidRPr="00015D48" w:rsidRDefault="002C4539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Участники программы</w:t>
            </w:r>
          </w:p>
        </w:tc>
        <w:tc>
          <w:tcPr>
            <w:tcW w:w="5103" w:type="dxa"/>
          </w:tcPr>
          <w:p w:rsidR="002C4539" w:rsidRPr="00015D48" w:rsidRDefault="002C4539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Муниципальное бюджетное учреждение «Молодежный центр»</w:t>
            </w:r>
          </w:p>
        </w:tc>
      </w:tr>
      <w:tr w:rsidR="0016316E" w:rsidRPr="00015D48" w:rsidTr="00CD5F8A">
        <w:trPr>
          <w:trHeight w:val="347"/>
        </w:trPr>
        <w:tc>
          <w:tcPr>
            <w:tcW w:w="4253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5103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2017 – 202</w:t>
            </w:r>
            <w:r w:rsidR="00223D6E" w:rsidRPr="00015D4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16316E" w:rsidRPr="00015D48" w:rsidTr="00CD5F8A">
        <w:trPr>
          <w:trHeight w:val="3647"/>
        </w:trPr>
        <w:tc>
          <w:tcPr>
            <w:tcW w:w="4253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5103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подпрограмме, всего:</w:t>
            </w:r>
          </w:p>
          <w:p w:rsidR="0016316E" w:rsidRPr="00015D48" w:rsidRDefault="00763850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20 776,1</w:t>
            </w:r>
            <w:r w:rsidR="0016316E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2017-202</w:t>
            </w:r>
            <w:r w:rsidR="00BE3A28" w:rsidRPr="00015D4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A01DD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годы – </w:t>
            </w:r>
            <w:r w:rsidR="00763850" w:rsidRPr="00015D48">
              <w:rPr>
                <w:rFonts w:ascii="Times New Roman" w:hAnsi="Times New Roman" w:cs="Times New Roman"/>
                <w:sz w:val="26"/>
                <w:szCs w:val="26"/>
              </w:rPr>
              <w:t>18 602,1</w:t>
            </w:r>
            <w:r w:rsidR="00FA01DD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FA01DD" w:rsidRPr="00015D48" w:rsidRDefault="00FA01DD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BE3A28" w:rsidRPr="00015D48">
              <w:rPr>
                <w:rFonts w:ascii="Times New Roman" w:hAnsi="Times New Roman" w:cs="Times New Roman"/>
                <w:sz w:val="26"/>
                <w:szCs w:val="26"/>
              </w:rPr>
              <w:t>18 602,1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16316E" w:rsidRPr="00015D48" w:rsidRDefault="004D1F6B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16316E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BE3A28" w:rsidRPr="00015D48">
              <w:rPr>
                <w:rFonts w:ascii="Times New Roman" w:hAnsi="Times New Roman" w:cs="Times New Roman"/>
                <w:sz w:val="26"/>
                <w:szCs w:val="26"/>
              </w:rPr>
              <w:t>543,5</w:t>
            </w:r>
            <w:r w:rsidR="0016316E"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руб.:</w:t>
            </w:r>
          </w:p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BE3A28" w:rsidRPr="00015D48">
              <w:rPr>
                <w:rFonts w:ascii="Times New Roman" w:hAnsi="Times New Roman" w:cs="Times New Roman"/>
                <w:sz w:val="26"/>
                <w:szCs w:val="26"/>
              </w:rPr>
              <w:t>543,5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763850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D1F6B" w:rsidRPr="00015D4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763850" w:rsidRPr="00015D48">
              <w:rPr>
                <w:rFonts w:ascii="Times New Roman" w:hAnsi="Times New Roman" w:cs="Times New Roman"/>
                <w:sz w:val="26"/>
                <w:szCs w:val="26"/>
              </w:rPr>
              <w:t>543,5 тыс. руб.:</w:t>
            </w:r>
          </w:p>
          <w:p w:rsidR="00763850" w:rsidRPr="00015D48" w:rsidRDefault="00763850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местный бюджет – 543,5 тыс. руб.;</w:t>
            </w:r>
          </w:p>
          <w:p w:rsidR="00763850" w:rsidRPr="00015D48" w:rsidRDefault="00E23AA4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4D1F6B" w:rsidRPr="00015D4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763850" w:rsidRPr="00015D48">
              <w:rPr>
                <w:rFonts w:ascii="Times New Roman" w:hAnsi="Times New Roman" w:cs="Times New Roman"/>
                <w:sz w:val="26"/>
                <w:szCs w:val="26"/>
              </w:rPr>
              <w:t>543,5 тыс. руб.:</w:t>
            </w:r>
          </w:p>
          <w:p w:rsidR="00E23AA4" w:rsidRPr="00015D48" w:rsidRDefault="00763850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местный бюджет – 543,5 тыс. руб.;</w:t>
            </w:r>
          </w:p>
          <w:p w:rsidR="00763850" w:rsidRPr="00015D48" w:rsidRDefault="00BE3A28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 xml:space="preserve">2028 год </w:t>
            </w:r>
            <w:r w:rsidR="00763850" w:rsidRPr="00015D48">
              <w:rPr>
                <w:rFonts w:ascii="Times New Roman" w:hAnsi="Times New Roman" w:cs="Times New Roman"/>
                <w:sz w:val="26"/>
                <w:szCs w:val="26"/>
              </w:rPr>
              <w:t>– 543,5 тыс. руб.:</w:t>
            </w:r>
          </w:p>
          <w:p w:rsidR="00BE3A28" w:rsidRPr="00015D48" w:rsidRDefault="00763850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местный бюджет – 543,5 тыс. руб</w:t>
            </w:r>
            <w:r w:rsidR="00BE3A28" w:rsidRPr="00015D48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16316E" w:rsidRPr="00015D48" w:rsidTr="00CD5F8A">
        <w:trPr>
          <w:trHeight w:val="1949"/>
        </w:trPr>
        <w:tc>
          <w:tcPr>
            <w:tcW w:w="4253" w:type="dxa"/>
          </w:tcPr>
          <w:p w:rsidR="0016316E" w:rsidRPr="00015D48" w:rsidRDefault="0016316E" w:rsidP="003A49D6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015D48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5103" w:type="dxa"/>
          </w:tcPr>
          <w:p w:rsidR="0016316E" w:rsidRPr="00015D48" w:rsidRDefault="001B6C11" w:rsidP="003A49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</w:pPr>
            <w:r w:rsidRPr="00015D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К концу 2028 года </w:t>
            </w:r>
            <w:r w:rsidR="0016316E" w:rsidRPr="00015D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число волонтеров, обучаемых в </w:t>
            </w:r>
            <w:r w:rsidRPr="00015D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проекте «Ровесник – ровеснику» –</w:t>
            </w:r>
            <w:r w:rsidR="0016316E" w:rsidRPr="00015D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</w:t>
            </w:r>
            <w:r w:rsidR="003B0BAC" w:rsidRPr="00015D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>65</w:t>
            </w:r>
            <w:r w:rsidRPr="00015D48">
              <w:rPr>
                <w:rFonts w:ascii="Times New Roman" w:eastAsiaTheme="minorHAnsi" w:hAnsi="Times New Roman"/>
                <w:sz w:val="26"/>
                <w:szCs w:val="26"/>
                <w:lang w:eastAsia="en-US"/>
              </w:rPr>
              <w:t xml:space="preserve"> чел.</w:t>
            </w:r>
          </w:p>
          <w:p w:rsidR="0016316E" w:rsidRPr="00015D48" w:rsidRDefault="0016316E" w:rsidP="003A49D6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F2017" w:rsidRPr="00015D48" w:rsidRDefault="00AF2017" w:rsidP="003A49D6">
      <w:pPr>
        <w:pStyle w:val="ConsPlusNormal"/>
        <w:ind w:left="8505"/>
        <w:jc w:val="right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</w:rPr>
        <w:t>».</w:t>
      </w:r>
    </w:p>
    <w:p w:rsidR="00837EB1" w:rsidRPr="00015D48" w:rsidRDefault="00837EB1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/>
          <w:caps/>
          <w:sz w:val="26"/>
          <w:szCs w:val="26"/>
        </w:rPr>
        <w:t xml:space="preserve">1.4.2. </w:t>
      </w:r>
      <w:r w:rsidR="00DA47AF" w:rsidRPr="00015D48">
        <w:rPr>
          <w:rFonts w:ascii="Times New Roman" w:hAnsi="Times New Roman"/>
          <w:caps/>
          <w:sz w:val="26"/>
          <w:szCs w:val="26"/>
        </w:rPr>
        <w:t xml:space="preserve">В </w:t>
      </w:r>
      <w:r w:rsidR="00DA47AF" w:rsidRPr="00015D48">
        <w:rPr>
          <w:rFonts w:ascii="Times New Roman" w:eastAsiaTheme="minorHAnsi" w:hAnsi="Times New Roman" w:cs="Times New Roman"/>
          <w:sz w:val="26"/>
          <w:szCs w:val="26"/>
        </w:rPr>
        <w:t>разделе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4 «Механизм реализации программы подпрограммы» изложить в новой редакции:</w:t>
      </w:r>
    </w:p>
    <w:p w:rsidR="005C6E7A" w:rsidRPr="00015D48" w:rsidRDefault="005C6E7A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 xml:space="preserve">1.4.2.1. Абзацы с </w:t>
      </w:r>
      <w:r w:rsidR="00B32C7A" w:rsidRPr="00015D48">
        <w:rPr>
          <w:rFonts w:ascii="Times New Roman" w:hAnsi="Times New Roman" w:cs="Times New Roman"/>
          <w:sz w:val="26"/>
          <w:szCs w:val="26"/>
        </w:rPr>
        <w:t>восемнадцатого</w:t>
      </w:r>
      <w:r w:rsidRPr="00015D48">
        <w:rPr>
          <w:rFonts w:ascii="Times New Roman" w:hAnsi="Times New Roman" w:cs="Times New Roman"/>
          <w:sz w:val="26"/>
          <w:szCs w:val="26"/>
        </w:rPr>
        <w:t xml:space="preserve"> по двадцать второй исключить.</w:t>
      </w:r>
    </w:p>
    <w:p w:rsidR="009C17C6" w:rsidRPr="00015D48" w:rsidRDefault="009C17C6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1.4.2.2. Абзацы двадцать три, двадцать четыре считать абзацами восемнадцать – девятнадцать, изложить в следующей редакции:</w:t>
      </w:r>
    </w:p>
    <w:p w:rsidR="00B32C7A" w:rsidRPr="0085726D" w:rsidRDefault="009C17C6" w:rsidP="009C17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85726D">
        <w:rPr>
          <w:rFonts w:ascii="Times New Roman" w:hAnsi="Times New Roman" w:cs="Times New Roman"/>
          <w:sz w:val="26"/>
          <w:szCs w:val="26"/>
        </w:rPr>
        <w:t>«</w:t>
      </w:r>
      <w:r w:rsidR="00B32C7A" w:rsidRPr="0085726D">
        <w:rPr>
          <w:rFonts w:ascii="Times New Roman" w:hAnsi="Times New Roman" w:cs="Times New Roman"/>
          <w:sz w:val="26"/>
          <w:szCs w:val="26"/>
        </w:rPr>
        <w:t>Мероприятие 3.4. Проведение информационной кампании по профилактике наркомании. Данное мероприятие включает изготовление профилактической печатной продукции и размещение видеороликов по профилактике наркомании на телеканалах и в местах массового пребывания людей.</w:t>
      </w:r>
    </w:p>
    <w:p w:rsidR="00B32C7A" w:rsidRPr="00015D48" w:rsidRDefault="00B32C7A" w:rsidP="009C17C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726D">
        <w:rPr>
          <w:rFonts w:ascii="Times New Roman" w:hAnsi="Times New Roman" w:cs="Times New Roman"/>
          <w:sz w:val="26"/>
          <w:szCs w:val="26"/>
        </w:rPr>
        <w:t xml:space="preserve">Мероприятие 3.5. Реализация проекта </w:t>
      </w:r>
      <w:r w:rsidR="009C17C6" w:rsidRPr="0085726D">
        <w:rPr>
          <w:rFonts w:ascii="Times New Roman" w:hAnsi="Times New Roman" w:cs="Times New Roman"/>
          <w:sz w:val="26"/>
          <w:szCs w:val="26"/>
        </w:rPr>
        <w:t>«</w:t>
      </w:r>
      <w:r w:rsidRPr="0085726D">
        <w:rPr>
          <w:rFonts w:ascii="Times New Roman" w:hAnsi="Times New Roman" w:cs="Times New Roman"/>
          <w:sz w:val="26"/>
          <w:szCs w:val="26"/>
        </w:rPr>
        <w:t xml:space="preserve">Ровесник </w:t>
      </w:r>
      <w:r w:rsidR="009C17C6" w:rsidRPr="0085726D">
        <w:rPr>
          <w:rFonts w:ascii="Times New Roman" w:hAnsi="Times New Roman" w:cs="Times New Roman"/>
          <w:sz w:val="26"/>
          <w:szCs w:val="26"/>
        </w:rPr>
        <w:t>–</w:t>
      </w:r>
      <w:r w:rsidRPr="0085726D">
        <w:rPr>
          <w:rFonts w:ascii="Times New Roman" w:hAnsi="Times New Roman" w:cs="Times New Roman"/>
          <w:sz w:val="26"/>
          <w:szCs w:val="26"/>
        </w:rPr>
        <w:t xml:space="preserve"> ровеснику</w:t>
      </w:r>
      <w:r w:rsidR="009C17C6" w:rsidRPr="0085726D">
        <w:rPr>
          <w:rFonts w:ascii="Times New Roman" w:hAnsi="Times New Roman" w:cs="Times New Roman"/>
          <w:sz w:val="26"/>
          <w:szCs w:val="26"/>
        </w:rPr>
        <w:t>»</w:t>
      </w:r>
      <w:r w:rsidRPr="0085726D">
        <w:rPr>
          <w:rFonts w:ascii="Times New Roman" w:hAnsi="Times New Roman" w:cs="Times New Roman"/>
          <w:sz w:val="26"/>
          <w:szCs w:val="26"/>
        </w:rPr>
        <w:t xml:space="preserve"> направлена на создание оптимальных условий для формирования у подростка таких качеств личности, которые препятствуют началу употребления наркотиков. Цель проекта: создание и поддержка молодежного антинаркотического движения.</w:t>
      </w:r>
      <w:r w:rsidR="009C17C6" w:rsidRPr="0085726D">
        <w:rPr>
          <w:rFonts w:ascii="Times New Roman" w:hAnsi="Times New Roman" w:cs="Times New Roman"/>
          <w:sz w:val="26"/>
          <w:szCs w:val="26"/>
        </w:rPr>
        <w:t>»</w:t>
      </w:r>
    </w:p>
    <w:p w:rsidR="00DF476A" w:rsidRPr="00015D48" w:rsidRDefault="00DF476A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 xml:space="preserve">1.4.3. </w:t>
      </w:r>
      <w:r w:rsidRPr="00015D48">
        <w:rPr>
          <w:rFonts w:ascii="Times New Roman" w:eastAsiaTheme="minorHAnsi" w:hAnsi="Times New Roman"/>
          <w:sz w:val="26"/>
          <w:szCs w:val="26"/>
        </w:rPr>
        <w:t>Р</w:t>
      </w:r>
      <w:r w:rsidRPr="00015D48">
        <w:rPr>
          <w:rFonts w:ascii="Times New Roman" w:hAnsi="Times New Roman" w:cs="Times New Roman"/>
          <w:sz w:val="26"/>
          <w:szCs w:val="26"/>
        </w:rPr>
        <w:t>аздел 5 «Ресурсное обеспечение подпрограммы Программы» изложить в новой редакции:</w:t>
      </w:r>
    </w:p>
    <w:p w:rsidR="00DF476A" w:rsidRPr="00015D48" w:rsidRDefault="00DF476A" w:rsidP="003A49D6">
      <w:pPr>
        <w:pStyle w:val="ConsPlusNormal"/>
        <w:tabs>
          <w:tab w:val="left" w:pos="0"/>
        </w:tabs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 w:cs="Times New Roman"/>
          <w:sz w:val="26"/>
          <w:szCs w:val="26"/>
        </w:rPr>
        <w:tab/>
        <w:t>«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Ресурсное обеспечение затрат и структура финансирования мероприятий за период 2025 – 2028 годов указаны в приложении №</w:t>
      </w:r>
      <w:r w:rsidR="00CB002D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настоящей МП.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CB002D" w:rsidRPr="00015D48" w:rsidRDefault="00CB002D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1.4.4. Раздел 6 «Индикаторы результативности подпрограммы программы» изложить в новой редакции:</w:t>
      </w:r>
    </w:p>
    <w:p w:rsidR="00CB002D" w:rsidRPr="00015D48" w:rsidRDefault="00CB002D" w:rsidP="003A49D6">
      <w:pPr>
        <w:pStyle w:val="ConsPlusNormal"/>
        <w:tabs>
          <w:tab w:val="left" w:pos="0"/>
        </w:tabs>
        <w:ind w:firstLine="709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lastRenderedPageBreak/>
        <w:t>«Значения целевых индикаторов результативности МП по годам с указанием мероприятий, влияющих на их выполн</w:t>
      </w:r>
      <w:r w:rsidR="00653176" w:rsidRPr="00015D48">
        <w:rPr>
          <w:rFonts w:ascii="Times New Roman" w:eastAsiaTheme="minorHAnsi" w:hAnsi="Times New Roman"/>
          <w:sz w:val="26"/>
          <w:szCs w:val="26"/>
          <w:lang w:eastAsia="en-US"/>
        </w:rPr>
        <w:t>ение, приведены в приложении № 8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настоящей МП.».</w:t>
      </w:r>
    </w:p>
    <w:p w:rsidR="00465E8E" w:rsidRPr="00015D48" w:rsidRDefault="00CB7F27" w:rsidP="003A49D6">
      <w:pPr>
        <w:pStyle w:val="aa"/>
        <w:tabs>
          <w:tab w:val="left" w:pos="0"/>
        </w:tabs>
        <w:ind w:firstLine="709"/>
        <w:jc w:val="both"/>
        <w:rPr>
          <w:caps w:val="0"/>
          <w:szCs w:val="26"/>
        </w:rPr>
      </w:pPr>
      <w:r w:rsidRPr="00015D48">
        <w:rPr>
          <w:caps w:val="0"/>
          <w:szCs w:val="26"/>
        </w:rPr>
        <w:t>1.</w:t>
      </w:r>
      <w:r w:rsidR="009D3937" w:rsidRPr="00015D48">
        <w:rPr>
          <w:caps w:val="0"/>
          <w:szCs w:val="26"/>
        </w:rPr>
        <w:t>5</w:t>
      </w:r>
      <w:r w:rsidR="008E69C6" w:rsidRPr="00015D48">
        <w:rPr>
          <w:caps w:val="0"/>
          <w:szCs w:val="26"/>
        </w:rPr>
        <w:t>.</w:t>
      </w:r>
      <w:r w:rsidR="00827FA6" w:rsidRPr="00015D48">
        <w:rPr>
          <w:caps w:val="0"/>
          <w:szCs w:val="26"/>
        </w:rPr>
        <w:t xml:space="preserve"> </w:t>
      </w:r>
      <w:r w:rsidR="00C2601B" w:rsidRPr="00015D48">
        <w:rPr>
          <w:caps w:val="0"/>
          <w:szCs w:val="26"/>
        </w:rPr>
        <w:t xml:space="preserve">В </w:t>
      </w:r>
      <w:r w:rsidR="00465E8E" w:rsidRPr="00015D48">
        <w:rPr>
          <w:caps w:val="0"/>
          <w:szCs w:val="26"/>
        </w:rPr>
        <w:t>приложении №</w:t>
      </w:r>
      <w:r w:rsidR="00185A56" w:rsidRPr="00015D48">
        <w:rPr>
          <w:caps w:val="0"/>
          <w:szCs w:val="26"/>
        </w:rPr>
        <w:t xml:space="preserve"> </w:t>
      </w:r>
      <w:r w:rsidR="00465E8E" w:rsidRPr="00015D48">
        <w:rPr>
          <w:caps w:val="0"/>
          <w:szCs w:val="26"/>
        </w:rPr>
        <w:t xml:space="preserve">4 к Программе: </w:t>
      </w:r>
    </w:p>
    <w:p w:rsidR="007D38B8" w:rsidRPr="00015D48" w:rsidRDefault="00CB7F27" w:rsidP="003A49D6">
      <w:pPr>
        <w:pStyle w:val="aa"/>
        <w:tabs>
          <w:tab w:val="left" w:pos="0"/>
        </w:tabs>
        <w:ind w:firstLine="709"/>
        <w:jc w:val="both"/>
        <w:rPr>
          <w:rFonts w:eastAsiaTheme="minorHAnsi"/>
          <w:caps w:val="0"/>
          <w:szCs w:val="26"/>
        </w:rPr>
      </w:pPr>
      <w:r w:rsidRPr="00015D48">
        <w:rPr>
          <w:caps w:val="0"/>
          <w:szCs w:val="26"/>
        </w:rPr>
        <w:t>1.</w:t>
      </w:r>
      <w:r w:rsidR="009D3937" w:rsidRPr="00015D48">
        <w:rPr>
          <w:caps w:val="0"/>
          <w:szCs w:val="26"/>
        </w:rPr>
        <w:t>5</w:t>
      </w:r>
      <w:r w:rsidR="008E69C6" w:rsidRPr="00015D48">
        <w:rPr>
          <w:caps w:val="0"/>
          <w:szCs w:val="26"/>
        </w:rPr>
        <w:t>.1.</w:t>
      </w:r>
      <w:r w:rsidR="00C2601B" w:rsidRPr="00015D48">
        <w:rPr>
          <w:caps w:val="0"/>
          <w:szCs w:val="26"/>
        </w:rPr>
        <w:t xml:space="preserve"> </w:t>
      </w:r>
      <w:r w:rsidR="00465E8E" w:rsidRPr="00015D48">
        <w:rPr>
          <w:caps w:val="0"/>
          <w:szCs w:val="26"/>
        </w:rPr>
        <w:t>Строки «</w:t>
      </w:r>
      <w:r w:rsidR="00465E8E" w:rsidRPr="00015D48">
        <w:rPr>
          <w:rFonts w:eastAsiaTheme="minorHAnsi"/>
          <w:caps w:val="0"/>
          <w:szCs w:val="26"/>
        </w:rPr>
        <w:t>Срок реализации подпрограммы П</w:t>
      </w:r>
      <w:r w:rsidR="00F45B76" w:rsidRPr="00015D48">
        <w:rPr>
          <w:rFonts w:eastAsiaTheme="minorHAnsi"/>
          <w:caps w:val="0"/>
          <w:szCs w:val="26"/>
        </w:rPr>
        <w:t>рограммы</w:t>
      </w:r>
      <w:r w:rsidR="00465E8E" w:rsidRPr="00015D48">
        <w:rPr>
          <w:rFonts w:eastAsiaTheme="minorHAnsi"/>
          <w:caps w:val="0"/>
          <w:szCs w:val="26"/>
        </w:rPr>
        <w:t xml:space="preserve">», </w:t>
      </w:r>
      <w:r w:rsidR="00465E8E" w:rsidRPr="00015D48">
        <w:rPr>
          <w:caps w:val="0"/>
          <w:szCs w:val="26"/>
        </w:rPr>
        <w:t>«Объемы и источники финансирования подпрограммы П</w:t>
      </w:r>
      <w:r w:rsidR="00F45B76" w:rsidRPr="00015D48">
        <w:rPr>
          <w:caps w:val="0"/>
          <w:szCs w:val="26"/>
        </w:rPr>
        <w:t>рограммы</w:t>
      </w:r>
      <w:r w:rsidR="00465E8E" w:rsidRPr="00015D48">
        <w:rPr>
          <w:caps w:val="0"/>
          <w:szCs w:val="26"/>
        </w:rPr>
        <w:t xml:space="preserve"> по годам реализации (тыс. руб.)», </w:t>
      </w:r>
      <w:r w:rsidR="00465E8E" w:rsidRPr="00015D48">
        <w:rPr>
          <w:rFonts w:eastAsiaTheme="minorHAnsi"/>
          <w:caps w:val="0"/>
          <w:szCs w:val="26"/>
        </w:rPr>
        <w:t>«Основные ожидаемые результаты реализации подпрогра</w:t>
      </w:r>
      <w:r w:rsidR="00F45B76" w:rsidRPr="00015D48">
        <w:rPr>
          <w:rFonts w:eastAsiaTheme="minorHAnsi"/>
          <w:caps w:val="0"/>
          <w:szCs w:val="26"/>
        </w:rPr>
        <w:t xml:space="preserve">ммы </w:t>
      </w:r>
      <w:r w:rsidR="00465E8E" w:rsidRPr="00015D48">
        <w:rPr>
          <w:rFonts w:eastAsiaTheme="minorHAnsi"/>
          <w:caps w:val="0"/>
          <w:szCs w:val="26"/>
        </w:rPr>
        <w:t>П</w:t>
      </w:r>
      <w:r w:rsidR="00F45B76" w:rsidRPr="00015D48">
        <w:rPr>
          <w:rFonts w:eastAsiaTheme="minorHAnsi"/>
          <w:caps w:val="0"/>
          <w:szCs w:val="26"/>
        </w:rPr>
        <w:t xml:space="preserve">рограммы (индикаторы результативности </w:t>
      </w:r>
      <w:r w:rsidR="00465E8E" w:rsidRPr="00015D48">
        <w:rPr>
          <w:rFonts w:eastAsiaTheme="minorHAnsi"/>
          <w:caps w:val="0"/>
          <w:szCs w:val="26"/>
        </w:rPr>
        <w:t>П</w:t>
      </w:r>
      <w:r w:rsidR="00F45B76" w:rsidRPr="00015D48">
        <w:rPr>
          <w:rFonts w:eastAsiaTheme="minorHAnsi"/>
          <w:caps w:val="0"/>
          <w:szCs w:val="26"/>
        </w:rPr>
        <w:t>рограммы</w:t>
      </w:r>
      <w:r w:rsidR="00465E8E" w:rsidRPr="00015D48">
        <w:rPr>
          <w:rFonts w:eastAsiaTheme="minorHAnsi"/>
          <w:caps w:val="0"/>
          <w:szCs w:val="26"/>
        </w:rPr>
        <w:t xml:space="preserve"> с ожидаемыми значениями на конец периода реализации подпрограммы П</w:t>
      </w:r>
      <w:r w:rsidR="00F45B76" w:rsidRPr="00015D48">
        <w:rPr>
          <w:rFonts w:eastAsiaTheme="minorHAnsi"/>
          <w:caps w:val="0"/>
          <w:szCs w:val="26"/>
        </w:rPr>
        <w:t>рограммы</w:t>
      </w:r>
      <w:r w:rsidR="00465E8E" w:rsidRPr="00015D48">
        <w:rPr>
          <w:rFonts w:eastAsiaTheme="minorHAnsi"/>
          <w:caps w:val="0"/>
          <w:szCs w:val="26"/>
        </w:rPr>
        <w:t xml:space="preserve">» паспорта подпрограммы </w:t>
      </w:r>
      <w:r w:rsidR="00465E8E" w:rsidRPr="00015D48">
        <w:rPr>
          <w:caps w:val="0"/>
          <w:szCs w:val="26"/>
        </w:rPr>
        <w:t>«Поддержка социально ориентированных некоммерческих организаций в муниципальном образовании город Норильск»</w:t>
      </w:r>
      <w:r w:rsidR="00465E8E" w:rsidRPr="00015D48">
        <w:rPr>
          <w:rFonts w:eastAsiaTheme="minorHAnsi"/>
          <w:caps w:val="0"/>
          <w:szCs w:val="26"/>
        </w:rPr>
        <w:t xml:space="preserve"> изложить в следующей редакции: </w:t>
      </w:r>
    </w:p>
    <w:p w:rsidR="007D38B8" w:rsidRPr="00015D48" w:rsidRDefault="00465E8E" w:rsidP="003A49D6">
      <w:pPr>
        <w:pStyle w:val="aa"/>
        <w:tabs>
          <w:tab w:val="left" w:pos="0"/>
        </w:tabs>
        <w:jc w:val="both"/>
        <w:rPr>
          <w:caps w:val="0"/>
          <w:szCs w:val="26"/>
        </w:rPr>
      </w:pPr>
      <w:r w:rsidRPr="00015D48">
        <w:rPr>
          <w:caps w:val="0"/>
          <w:szCs w:val="26"/>
        </w:rPr>
        <w:t>«</w:t>
      </w:r>
    </w:p>
    <w:tbl>
      <w:tblPr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05"/>
        <w:gridCol w:w="4819"/>
      </w:tblGrid>
      <w:tr w:rsidR="007D38B8" w:rsidRPr="00015D48" w:rsidTr="00CD5F8A">
        <w:trPr>
          <w:trHeight w:val="557"/>
        </w:trPr>
        <w:tc>
          <w:tcPr>
            <w:tcW w:w="4505" w:type="dxa"/>
          </w:tcPr>
          <w:p w:rsidR="007D38B8" w:rsidRPr="00015D48" w:rsidRDefault="007D38B8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Срок реализации подпрограммы Программы</w:t>
            </w:r>
          </w:p>
        </w:tc>
        <w:tc>
          <w:tcPr>
            <w:tcW w:w="4819" w:type="dxa"/>
          </w:tcPr>
          <w:p w:rsidR="007D38B8" w:rsidRPr="00015D48" w:rsidRDefault="007D38B8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201</w:t>
            </w:r>
            <w:r w:rsidR="00223D6E" w:rsidRPr="00015D48">
              <w:rPr>
                <w:rFonts w:ascii="Times New Roman" w:hAnsi="Times New Roman"/>
                <w:sz w:val="26"/>
                <w:szCs w:val="26"/>
              </w:rPr>
              <w:t>7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 xml:space="preserve"> - 202</w:t>
            </w:r>
            <w:r w:rsidR="00223D6E" w:rsidRPr="00015D48">
              <w:rPr>
                <w:rFonts w:ascii="Times New Roman" w:hAnsi="Times New Roman"/>
                <w:sz w:val="26"/>
                <w:szCs w:val="26"/>
              </w:rPr>
              <w:t>8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 xml:space="preserve"> годы</w:t>
            </w:r>
          </w:p>
        </w:tc>
      </w:tr>
      <w:tr w:rsidR="007D38B8" w:rsidRPr="00015D48" w:rsidTr="00CD5F8A">
        <w:trPr>
          <w:trHeight w:val="3715"/>
        </w:trPr>
        <w:tc>
          <w:tcPr>
            <w:tcW w:w="4505" w:type="dxa"/>
          </w:tcPr>
          <w:p w:rsidR="007D38B8" w:rsidRPr="00015D48" w:rsidRDefault="007D38B8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Объемы и источники финансирования подпрограммы Программы по годам реализации (тыс. руб.)</w:t>
            </w:r>
          </w:p>
        </w:tc>
        <w:tc>
          <w:tcPr>
            <w:tcW w:w="4819" w:type="dxa"/>
          </w:tcPr>
          <w:p w:rsidR="008C02C3" w:rsidRPr="00015D48" w:rsidRDefault="00483549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 xml:space="preserve">всего: </w:t>
            </w:r>
            <w:r w:rsidR="00432F5B" w:rsidRPr="00015D48">
              <w:rPr>
                <w:rFonts w:ascii="Times New Roman" w:hAnsi="Times New Roman"/>
                <w:sz w:val="26"/>
                <w:szCs w:val="26"/>
              </w:rPr>
              <w:t>1</w:t>
            </w:r>
            <w:r w:rsidR="00BE3A28" w:rsidRPr="00015D48">
              <w:rPr>
                <w:rFonts w:ascii="Times New Roman" w:hAnsi="Times New Roman"/>
                <w:sz w:val="26"/>
                <w:szCs w:val="26"/>
              </w:rPr>
              <w:t>8</w:t>
            </w:r>
            <w:r w:rsidR="00CC14AC" w:rsidRPr="00015D48">
              <w:rPr>
                <w:rFonts w:ascii="Times New Roman" w:hAnsi="Times New Roman"/>
                <w:sz w:val="26"/>
                <w:szCs w:val="26"/>
              </w:rPr>
              <w:t> 000,0</w:t>
            </w:r>
            <w:r w:rsidR="008C02C3" w:rsidRPr="00015D48">
              <w:rPr>
                <w:rFonts w:ascii="Times New Roman" w:hAnsi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2017 – 202</w:t>
            </w:r>
            <w:r w:rsidR="00BE3A28" w:rsidRPr="00015D48">
              <w:rPr>
                <w:rFonts w:ascii="Times New Roman" w:hAnsi="Times New Roman"/>
                <w:sz w:val="26"/>
                <w:szCs w:val="26"/>
              </w:rPr>
              <w:t>4</w:t>
            </w:r>
            <w:r w:rsidR="00E8350D" w:rsidRPr="00015D48">
              <w:rPr>
                <w:rFonts w:ascii="Times New Roman" w:hAnsi="Times New Roman"/>
                <w:sz w:val="26"/>
                <w:szCs w:val="26"/>
              </w:rPr>
              <w:t xml:space="preserve"> годы – </w:t>
            </w:r>
            <w:r w:rsidR="00BE3A28" w:rsidRPr="00015D48">
              <w:rPr>
                <w:rFonts w:ascii="Times New Roman" w:hAnsi="Times New Roman"/>
                <w:sz w:val="26"/>
                <w:szCs w:val="26"/>
              </w:rPr>
              <w:t>10</w:t>
            </w:r>
            <w:r w:rsidR="00E501EE" w:rsidRPr="00015D48">
              <w:rPr>
                <w:rFonts w:ascii="Times New Roman" w:hAnsi="Times New Roman"/>
                <w:sz w:val="26"/>
                <w:szCs w:val="26"/>
              </w:rPr>
              <w:t> 000,0</w:t>
            </w:r>
            <w:r w:rsidR="00BE3A28" w:rsidRPr="00015D4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>тыс. руб.:</w:t>
            </w:r>
          </w:p>
          <w:p w:rsidR="00570353" w:rsidRPr="00015D48" w:rsidRDefault="0057035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краевой бюджет – 2 000,0 тыс. руб.;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 xml:space="preserve">местный бюджет – </w:t>
            </w:r>
            <w:r w:rsidR="00BE3A28" w:rsidRPr="00015D48">
              <w:rPr>
                <w:rFonts w:ascii="Times New Roman" w:hAnsi="Times New Roman"/>
                <w:sz w:val="26"/>
                <w:szCs w:val="26"/>
              </w:rPr>
              <w:t>8 000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 xml:space="preserve"> тыс. руб.;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202</w:t>
            </w:r>
            <w:r w:rsidR="00432F5B" w:rsidRPr="00015D48">
              <w:rPr>
                <w:rFonts w:ascii="Times New Roman" w:hAnsi="Times New Roman"/>
                <w:sz w:val="26"/>
                <w:szCs w:val="26"/>
              </w:rPr>
              <w:t xml:space="preserve">5 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>год – 2 000,0 тыс. руб</w:t>
            </w:r>
            <w:r w:rsidR="00CA59A2" w:rsidRPr="00015D48">
              <w:rPr>
                <w:rFonts w:ascii="Times New Roman" w:hAnsi="Times New Roman"/>
                <w:sz w:val="26"/>
                <w:szCs w:val="26"/>
              </w:rPr>
              <w:t>.</w:t>
            </w:r>
            <w:r w:rsidR="00A87425" w:rsidRPr="00015D48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местный бюджет – 2 000,0 тыс. руб.;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202</w:t>
            </w:r>
            <w:r w:rsidR="00432F5B" w:rsidRPr="00015D48">
              <w:rPr>
                <w:rFonts w:ascii="Times New Roman" w:hAnsi="Times New Roman"/>
                <w:sz w:val="26"/>
                <w:szCs w:val="26"/>
              </w:rPr>
              <w:t>6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 xml:space="preserve"> год - 2 000,0 тыс. руб.</w:t>
            </w:r>
            <w:r w:rsidR="00A87425" w:rsidRPr="00015D48">
              <w:rPr>
                <w:rFonts w:ascii="Times New Roman" w:hAnsi="Times New Roman"/>
                <w:sz w:val="26"/>
                <w:szCs w:val="26"/>
              </w:rPr>
              <w:t>: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местный бюджет – 2 000,0 тыс. руб.;</w:t>
            </w:r>
          </w:p>
          <w:p w:rsidR="008C02C3" w:rsidRPr="00015D48" w:rsidRDefault="008C02C3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202</w:t>
            </w:r>
            <w:r w:rsidR="00432F5B" w:rsidRPr="00015D48">
              <w:rPr>
                <w:rFonts w:ascii="Times New Roman" w:hAnsi="Times New Roman"/>
                <w:sz w:val="26"/>
                <w:szCs w:val="26"/>
              </w:rPr>
              <w:t>7</w:t>
            </w:r>
            <w:r w:rsidR="00A87425" w:rsidRPr="00015D48">
              <w:rPr>
                <w:rFonts w:ascii="Times New Roman" w:hAnsi="Times New Roman"/>
                <w:sz w:val="26"/>
                <w:szCs w:val="26"/>
              </w:rPr>
              <w:t xml:space="preserve"> год – 2 000,0 тыс. руб.:</w:t>
            </w:r>
          </w:p>
          <w:p w:rsidR="00F96488" w:rsidRPr="00015D48" w:rsidRDefault="00A87425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м</w:t>
            </w:r>
            <w:r w:rsidR="008C02C3" w:rsidRPr="00015D48">
              <w:rPr>
                <w:rFonts w:ascii="Times New Roman" w:hAnsi="Times New Roman"/>
                <w:sz w:val="26"/>
                <w:szCs w:val="26"/>
              </w:rPr>
              <w:t>естный бюджет – 2 000,0 тыс. руб.</w:t>
            </w:r>
          </w:p>
          <w:p w:rsidR="003A079C" w:rsidRPr="00015D48" w:rsidRDefault="00223D6E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2028 год -</w:t>
            </w:r>
            <w:r w:rsidR="003A079C" w:rsidRPr="00015D48">
              <w:rPr>
                <w:rFonts w:ascii="Times New Roman" w:hAnsi="Times New Roman"/>
                <w:sz w:val="26"/>
                <w:szCs w:val="26"/>
              </w:rPr>
              <w:t xml:space="preserve"> 2 000,0 тыс. руб.:</w:t>
            </w:r>
          </w:p>
          <w:p w:rsidR="00223D6E" w:rsidRPr="00015D48" w:rsidRDefault="003A079C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местный бюджет – 2 000,0 тыс. руб.</w:t>
            </w:r>
          </w:p>
        </w:tc>
      </w:tr>
      <w:tr w:rsidR="007D38B8" w:rsidRPr="00015D48" w:rsidTr="00CB7F27">
        <w:tc>
          <w:tcPr>
            <w:tcW w:w="4505" w:type="dxa"/>
          </w:tcPr>
          <w:p w:rsidR="007D38B8" w:rsidRPr="00015D48" w:rsidRDefault="007D38B8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>Основные ожидаемые результаты реализации подпрограммы Программы (индикаторы результативности Программы с ожидаемыми значениями на конец периода реализации подпрограммы Программы)</w:t>
            </w:r>
          </w:p>
        </w:tc>
        <w:tc>
          <w:tcPr>
            <w:tcW w:w="4819" w:type="dxa"/>
          </w:tcPr>
          <w:p w:rsidR="007D38B8" w:rsidRPr="00015D48" w:rsidRDefault="001B6C11" w:rsidP="003A4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15D48">
              <w:rPr>
                <w:rFonts w:ascii="Times New Roman" w:hAnsi="Times New Roman"/>
                <w:sz w:val="26"/>
                <w:szCs w:val="26"/>
              </w:rPr>
              <w:t xml:space="preserve">К концу 2028 года </w:t>
            </w:r>
            <w:r w:rsidR="007D38B8" w:rsidRPr="00015D48">
              <w:rPr>
                <w:rFonts w:ascii="Times New Roman" w:hAnsi="Times New Roman"/>
                <w:sz w:val="26"/>
                <w:szCs w:val="26"/>
              </w:rPr>
              <w:t>количество поддержанных соци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>альных проектов СОНКО –</w:t>
            </w:r>
            <w:r w:rsidR="00F96488" w:rsidRPr="00015D4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F476A" w:rsidRPr="00015D48">
              <w:rPr>
                <w:rFonts w:ascii="Times New Roman" w:hAnsi="Times New Roman"/>
                <w:sz w:val="26"/>
                <w:szCs w:val="26"/>
              </w:rPr>
              <w:t xml:space="preserve">не менее </w:t>
            </w:r>
            <w:r w:rsidR="00F96488" w:rsidRPr="00015D48">
              <w:rPr>
                <w:rFonts w:ascii="Times New Roman" w:hAnsi="Times New Roman"/>
                <w:sz w:val="26"/>
                <w:szCs w:val="26"/>
              </w:rPr>
              <w:t>4</w:t>
            </w:r>
            <w:r w:rsidRPr="00015D48">
              <w:rPr>
                <w:rFonts w:ascii="Times New Roman" w:hAnsi="Times New Roman"/>
                <w:sz w:val="26"/>
                <w:szCs w:val="26"/>
              </w:rPr>
              <w:t xml:space="preserve"> ед.</w:t>
            </w:r>
            <w:r w:rsidR="00B32C7A" w:rsidRPr="00015D48">
              <w:rPr>
                <w:rFonts w:ascii="Times New Roman" w:hAnsi="Times New Roman"/>
                <w:sz w:val="26"/>
                <w:szCs w:val="26"/>
              </w:rPr>
              <w:t xml:space="preserve"> ежегодно.</w:t>
            </w:r>
          </w:p>
        </w:tc>
      </w:tr>
    </w:tbl>
    <w:p w:rsidR="00465E8E" w:rsidRPr="00015D48" w:rsidRDefault="001E50F4" w:rsidP="003A49D6">
      <w:pPr>
        <w:pStyle w:val="aa"/>
        <w:tabs>
          <w:tab w:val="left" w:pos="0"/>
        </w:tabs>
        <w:ind w:firstLine="709"/>
        <w:jc w:val="right"/>
        <w:rPr>
          <w:caps w:val="0"/>
          <w:szCs w:val="26"/>
        </w:rPr>
      </w:pPr>
      <w:r w:rsidRPr="00015D48">
        <w:rPr>
          <w:rFonts w:eastAsiaTheme="minorHAnsi"/>
          <w:caps w:val="0"/>
          <w:szCs w:val="26"/>
        </w:rPr>
        <w:t xml:space="preserve">  </w:t>
      </w:r>
      <w:r w:rsidR="0039163F" w:rsidRPr="00015D48">
        <w:rPr>
          <w:rFonts w:eastAsiaTheme="minorHAnsi"/>
          <w:caps w:val="0"/>
          <w:szCs w:val="26"/>
        </w:rPr>
        <w:t>».</w:t>
      </w:r>
    </w:p>
    <w:p w:rsidR="00483549" w:rsidRPr="00015D48" w:rsidRDefault="00483549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>1.</w:t>
      </w:r>
      <w:r w:rsidR="009D3937" w:rsidRPr="00015D48">
        <w:rPr>
          <w:rFonts w:ascii="Times New Roman" w:hAnsi="Times New Roman"/>
          <w:sz w:val="26"/>
          <w:szCs w:val="26"/>
        </w:rPr>
        <w:t>5</w:t>
      </w:r>
      <w:r w:rsidRPr="00015D48">
        <w:rPr>
          <w:rFonts w:ascii="Times New Roman" w:hAnsi="Times New Roman"/>
          <w:sz w:val="26"/>
          <w:szCs w:val="26"/>
        </w:rPr>
        <w:t>.2. В разделе «Текущее состояние»:</w:t>
      </w:r>
    </w:p>
    <w:p w:rsidR="00483549" w:rsidRPr="00015D48" w:rsidRDefault="00483549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>1.</w:t>
      </w:r>
      <w:r w:rsidR="009D3937" w:rsidRPr="00015D48">
        <w:rPr>
          <w:rFonts w:ascii="Times New Roman" w:hAnsi="Times New Roman"/>
          <w:sz w:val="26"/>
          <w:szCs w:val="26"/>
        </w:rPr>
        <w:t>5</w:t>
      </w:r>
      <w:r w:rsidR="0044105F" w:rsidRPr="00015D48">
        <w:rPr>
          <w:rFonts w:ascii="Times New Roman" w:hAnsi="Times New Roman"/>
          <w:sz w:val="26"/>
          <w:szCs w:val="26"/>
        </w:rPr>
        <w:t xml:space="preserve">.2.1. Абзац </w:t>
      </w:r>
      <w:r w:rsidR="002C4539" w:rsidRPr="00015D48">
        <w:rPr>
          <w:rFonts w:ascii="Times New Roman" w:hAnsi="Times New Roman"/>
          <w:sz w:val="26"/>
          <w:szCs w:val="26"/>
        </w:rPr>
        <w:t>седьмой</w:t>
      </w:r>
      <w:r w:rsidRPr="00015D48">
        <w:rPr>
          <w:rFonts w:ascii="Times New Roman" w:hAnsi="Times New Roman"/>
          <w:sz w:val="26"/>
          <w:szCs w:val="26"/>
        </w:rPr>
        <w:t xml:space="preserve"> изложить в следующей редакции:</w:t>
      </w:r>
    </w:p>
    <w:p w:rsidR="00483549" w:rsidRPr="00015D48" w:rsidRDefault="008C02C3" w:rsidP="003A49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/>
          <w:sz w:val="26"/>
          <w:szCs w:val="26"/>
        </w:rPr>
        <w:t>«</w:t>
      </w:r>
      <w:r w:rsidR="00432F5B" w:rsidRPr="00015D48">
        <w:rPr>
          <w:rFonts w:ascii="Times New Roman" w:eastAsiaTheme="minorHAnsi" w:hAnsi="Times New Roman"/>
          <w:sz w:val="26"/>
          <w:szCs w:val="26"/>
          <w:lang w:eastAsia="en-US"/>
        </w:rPr>
        <w:t>На территории муниципального образования город Норильск (по данным Управления Министерства юстиции Российской Федерации по Красноярскому краю) на 01.06.202</w:t>
      </w:r>
      <w:r w:rsidR="00DA47AF" w:rsidRPr="00015D48">
        <w:rPr>
          <w:rFonts w:ascii="Times New Roman" w:eastAsiaTheme="minorHAnsi" w:hAnsi="Times New Roman"/>
          <w:sz w:val="26"/>
          <w:szCs w:val="26"/>
          <w:lang w:eastAsia="en-US"/>
        </w:rPr>
        <w:t>5</w:t>
      </w:r>
      <w:r w:rsidR="00432F5B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зарегистрировано 243 некоммерчески</w:t>
      </w:r>
      <w:r w:rsidR="00DA47AF" w:rsidRPr="00015D48">
        <w:rPr>
          <w:rFonts w:ascii="Times New Roman" w:eastAsiaTheme="minorHAnsi" w:hAnsi="Times New Roman"/>
          <w:sz w:val="26"/>
          <w:szCs w:val="26"/>
          <w:lang w:eastAsia="en-US"/>
        </w:rPr>
        <w:t>е</w:t>
      </w:r>
      <w:r w:rsidR="00432F5B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организаци</w:t>
      </w:r>
      <w:r w:rsidR="00DA47AF" w:rsidRPr="00015D48">
        <w:rPr>
          <w:rFonts w:ascii="Times New Roman" w:eastAsiaTheme="minorHAnsi" w:hAnsi="Times New Roman"/>
          <w:sz w:val="26"/>
          <w:szCs w:val="26"/>
          <w:lang w:eastAsia="en-US"/>
        </w:rPr>
        <w:t>и</w:t>
      </w:r>
      <w:r w:rsidR="00432F5B" w:rsidRPr="00015D48">
        <w:rPr>
          <w:rFonts w:ascii="Times New Roman" w:eastAsiaTheme="minorHAnsi" w:hAnsi="Times New Roman"/>
          <w:sz w:val="26"/>
          <w:szCs w:val="26"/>
          <w:lang w:eastAsia="en-US"/>
        </w:rPr>
        <w:t>. Стоит отметить, что порядка 50% некоммерческих организаций - это СОНКО, которые помогают решать ряд важных общественных задач на территории муниципаль</w:t>
      </w:r>
      <w:r w:rsidR="00CB6F6A" w:rsidRPr="00015D48">
        <w:rPr>
          <w:rFonts w:ascii="Times New Roman" w:eastAsiaTheme="minorHAnsi" w:hAnsi="Times New Roman"/>
          <w:sz w:val="26"/>
          <w:szCs w:val="26"/>
          <w:lang w:eastAsia="en-US"/>
        </w:rPr>
        <w:t>ного образования город Норильск.».</w:t>
      </w:r>
    </w:p>
    <w:p w:rsidR="00015D48" w:rsidRPr="00015D48" w:rsidRDefault="00015D48" w:rsidP="003A49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1.5.2.2. Таблицу в абзаце седьмом исключить.</w:t>
      </w:r>
    </w:p>
    <w:p w:rsidR="002C4539" w:rsidRPr="00015D48" w:rsidRDefault="002C4539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 xml:space="preserve">1.5.4. </w:t>
      </w:r>
      <w:r w:rsidR="00D71354" w:rsidRPr="00015D48">
        <w:rPr>
          <w:rFonts w:ascii="Times New Roman" w:hAnsi="Times New Roman"/>
          <w:sz w:val="26"/>
          <w:szCs w:val="26"/>
        </w:rPr>
        <w:t>Абзац пятый</w:t>
      </w:r>
      <w:r w:rsidRPr="00015D48">
        <w:rPr>
          <w:rFonts w:ascii="Times New Roman" w:hAnsi="Times New Roman"/>
          <w:sz w:val="26"/>
          <w:szCs w:val="26"/>
        </w:rPr>
        <w:t xml:space="preserve"> раздела 3 «Цели и задачи подпрограммы программы» </w:t>
      </w:r>
      <w:r w:rsidR="00D71354" w:rsidRPr="00015D48">
        <w:rPr>
          <w:rFonts w:ascii="Times New Roman" w:hAnsi="Times New Roman"/>
          <w:sz w:val="26"/>
          <w:szCs w:val="26"/>
        </w:rPr>
        <w:t>исключить.</w:t>
      </w:r>
    </w:p>
    <w:p w:rsidR="00905EE5" w:rsidRPr="00015D48" w:rsidRDefault="00905EE5" w:rsidP="003A49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lastRenderedPageBreak/>
        <w:t>1.5.</w:t>
      </w:r>
      <w:r w:rsidR="002C4539" w:rsidRPr="00015D48">
        <w:rPr>
          <w:rFonts w:ascii="Times New Roman" w:hAnsi="Times New Roman"/>
          <w:sz w:val="26"/>
          <w:szCs w:val="26"/>
        </w:rPr>
        <w:t>5</w:t>
      </w:r>
      <w:r w:rsidRPr="00015D48">
        <w:rPr>
          <w:rFonts w:ascii="Times New Roman" w:hAnsi="Times New Roman"/>
          <w:sz w:val="26"/>
          <w:szCs w:val="26"/>
        </w:rPr>
        <w:t xml:space="preserve">. </w:t>
      </w:r>
      <w:r w:rsidR="00E87108" w:rsidRPr="00015D48">
        <w:rPr>
          <w:rFonts w:ascii="Times New Roman" w:hAnsi="Times New Roman"/>
          <w:sz w:val="26"/>
          <w:szCs w:val="26"/>
        </w:rPr>
        <w:t xml:space="preserve">Абзац десятый </w:t>
      </w:r>
      <w:r w:rsidRPr="00015D48">
        <w:rPr>
          <w:rFonts w:ascii="Times New Roman" w:hAnsi="Times New Roman"/>
          <w:sz w:val="26"/>
          <w:szCs w:val="26"/>
        </w:rPr>
        <w:t>раздел</w:t>
      </w:r>
      <w:r w:rsidR="00E87108" w:rsidRPr="00015D48">
        <w:rPr>
          <w:rFonts w:ascii="Times New Roman" w:hAnsi="Times New Roman"/>
          <w:sz w:val="26"/>
          <w:szCs w:val="26"/>
        </w:rPr>
        <w:t>а</w:t>
      </w:r>
      <w:r w:rsidRPr="00015D48">
        <w:rPr>
          <w:rFonts w:ascii="Times New Roman" w:hAnsi="Times New Roman"/>
          <w:sz w:val="26"/>
          <w:szCs w:val="26"/>
        </w:rPr>
        <w:t xml:space="preserve"> 4 «Механизм реализации подпрограммы программы»</w:t>
      </w:r>
      <w:r w:rsidR="00E87108" w:rsidRPr="00015D48">
        <w:rPr>
          <w:rFonts w:ascii="Times New Roman" w:hAnsi="Times New Roman"/>
          <w:sz w:val="26"/>
          <w:szCs w:val="26"/>
        </w:rPr>
        <w:t xml:space="preserve"> изложить в следующей редакции</w:t>
      </w:r>
      <w:r w:rsidRPr="00015D48">
        <w:rPr>
          <w:rFonts w:ascii="Times New Roman" w:hAnsi="Times New Roman"/>
          <w:sz w:val="26"/>
          <w:szCs w:val="26"/>
        </w:rPr>
        <w:t>:</w:t>
      </w:r>
    </w:p>
    <w:p w:rsidR="00905EE5" w:rsidRPr="00015D48" w:rsidRDefault="00905EE5" w:rsidP="003A49D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>«- Постановление Правительства Красноярского края от 30.09.2013 № 509-п «Об утверждении государственной программы Красноярского Края «Укрепление единства российской нации, реализация государственной национальной политики и содействие развитию гражданского общества»;».</w:t>
      </w:r>
    </w:p>
    <w:p w:rsidR="002B6905" w:rsidRPr="00015D48" w:rsidRDefault="00483549" w:rsidP="003A49D6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ab/>
        <w:t>1.</w:t>
      </w:r>
      <w:r w:rsidR="009D3937" w:rsidRPr="00015D48">
        <w:rPr>
          <w:rFonts w:ascii="Times New Roman" w:hAnsi="Times New Roman"/>
          <w:sz w:val="26"/>
          <w:szCs w:val="26"/>
        </w:rPr>
        <w:t>5</w:t>
      </w:r>
      <w:r w:rsidRPr="00015D48">
        <w:rPr>
          <w:rFonts w:ascii="Times New Roman" w:hAnsi="Times New Roman"/>
          <w:sz w:val="26"/>
          <w:szCs w:val="26"/>
        </w:rPr>
        <w:t>.</w:t>
      </w:r>
      <w:r w:rsidR="002C4539" w:rsidRPr="00015D48">
        <w:rPr>
          <w:rFonts w:ascii="Times New Roman" w:hAnsi="Times New Roman"/>
          <w:sz w:val="26"/>
          <w:szCs w:val="26"/>
        </w:rPr>
        <w:t>6</w:t>
      </w:r>
      <w:r w:rsidRPr="00015D48">
        <w:rPr>
          <w:rFonts w:ascii="Times New Roman" w:hAnsi="Times New Roman"/>
          <w:sz w:val="26"/>
          <w:szCs w:val="26"/>
        </w:rPr>
        <w:t xml:space="preserve">. </w:t>
      </w:r>
      <w:r w:rsidR="002B6905" w:rsidRPr="00015D48">
        <w:rPr>
          <w:rFonts w:ascii="Times New Roman" w:hAnsi="Times New Roman" w:cs="Times New Roman"/>
          <w:sz w:val="26"/>
          <w:szCs w:val="26"/>
        </w:rPr>
        <w:t>Раздел 5 «Ресурсное обеспечение подпрограммы Программы» изложить в новой редакции:</w:t>
      </w:r>
    </w:p>
    <w:p w:rsidR="002B6905" w:rsidRPr="00015D48" w:rsidRDefault="002B6905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hAnsi="Times New Roman" w:cs="Times New Roman"/>
          <w:sz w:val="26"/>
          <w:szCs w:val="26"/>
        </w:rPr>
        <w:t>«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Ресурсное обеспечение затрат и структура финансирования мероприятий за период 2025 – 20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28 годов указаны в приложении № 7</w:t>
      </w:r>
      <w:r w:rsidR="00D71354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настоящей МП</w:t>
      </w:r>
      <w:r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».</w:t>
      </w:r>
    </w:p>
    <w:p w:rsidR="00CB002D" w:rsidRPr="00015D48" w:rsidRDefault="00CB002D" w:rsidP="003A49D6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>1.5.7. Раздел 6 «Индикаторы результативности подпрограммы программы» изложить в новой редакции:</w:t>
      </w:r>
    </w:p>
    <w:p w:rsidR="00CB002D" w:rsidRPr="00015D48" w:rsidRDefault="00CB002D" w:rsidP="009B26A7">
      <w:pPr>
        <w:pStyle w:val="ConsPlusNormal"/>
        <w:tabs>
          <w:tab w:val="left" w:pos="0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«Значения целевых индикаторов результативности МП по годам с указанием мероприятий, влияющих на их выполнение, приведены в приложении № </w:t>
      </w:r>
      <w:r w:rsidR="00653176" w:rsidRPr="00015D48">
        <w:rPr>
          <w:rFonts w:ascii="Times New Roman" w:eastAsiaTheme="minorHAnsi" w:hAnsi="Times New Roman"/>
          <w:sz w:val="26"/>
          <w:szCs w:val="26"/>
          <w:lang w:eastAsia="en-US"/>
        </w:rPr>
        <w:t>8</w:t>
      </w:r>
      <w:r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к настоящей МП.».</w:t>
      </w:r>
    </w:p>
    <w:p w:rsidR="006B4191" w:rsidRPr="00015D48" w:rsidRDefault="006440C2" w:rsidP="003A49D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2.</w:t>
      </w:r>
      <w:r w:rsidR="001C7C78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B4191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Приложение № 6 к </w:t>
      </w:r>
      <w:r w:rsidR="009B26A7" w:rsidRPr="00015D48">
        <w:rPr>
          <w:rFonts w:ascii="Times New Roman" w:eastAsiaTheme="minorHAnsi" w:hAnsi="Times New Roman"/>
          <w:sz w:val="26"/>
          <w:szCs w:val="26"/>
          <w:lang w:eastAsia="en-US"/>
        </w:rPr>
        <w:t>Программе</w:t>
      </w:r>
      <w:r w:rsidR="006B4191" w:rsidRPr="00015D48">
        <w:rPr>
          <w:rFonts w:ascii="Times New Roman" w:eastAsiaTheme="minorHAnsi" w:hAnsi="Times New Roman"/>
          <w:sz w:val="26"/>
          <w:szCs w:val="26"/>
          <w:lang w:eastAsia="en-US"/>
        </w:rPr>
        <w:t xml:space="preserve"> исключить.</w:t>
      </w:r>
    </w:p>
    <w:p w:rsidR="001C7C78" w:rsidRPr="00015D48" w:rsidRDefault="006B4191" w:rsidP="003A49D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3. </w:t>
      </w:r>
      <w:r w:rsidR="001C7C78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Приложение № 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7</w:t>
      </w:r>
      <w:r w:rsidR="001C7C78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</w:t>
      </w:r>
      <w:r w:rsidR="0087702A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E64DC2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254BEC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1</w:t>
      </w:r>
      <w:r w:rsidR="0087702A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1C7C78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к настоящему постановлению.</w:t>
      </w:r>
    </w:p>
    <w:p w:rsidR="00E55503" w:rsidRPr="00015D48" w:rsidRDefault="006B4191" w:rsidP="003A49D6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4</w:t>
      </w:r>
      <w:r w:rsidR="008E69C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.</w:t>
      </w:r>
      <w:r w:rsidR="00254BEC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Приложение </w:t>
      </w:r>
      <w:r w:rsidR="00653176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№ 8</w:t>
      </w:r>
      <w:r w:rsidR="00B1410A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Программе изложить в редакции согласно приложению №</w:t>
      </w:r>
      <w:r w:rsidR="00E64DC2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254BEC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2</w:t>
      </w:r>
      <w:r w:rsidR="00B1410A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к настоящему постановлению.</w:t>
      </w:r>
    </w:p>
    <w:p w:rsidR="005F30BD" w:rsidRPr="00015D48" w:rsidRDefault="006B4191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>5.</w:t>
      </w:r>
      <w:r w:rsidR="000B1383" w:rsidRPr="00015D4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0B1383" w:rsidRPr="00015D48">
        <w:rPr>
          <w:rFonts w:ascii="Times New Roman" w:eastAsia="Calibri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</w:t>
      </w:r>
      <w:r w:rsidR="000B1383" w:rsidRPr="00015D48">
        <w:rPr>
          <w:rFonts w:ascii="Times New Roman" w:hAnsi="Times New Roman" w:cs="Times New Roman"/>
          <w:sz w:val="26"/>
          <w:szCs w:val="26"/>
        </w:rPr>
        <w:t>.</w:t>
      </w:r>
    </w:p>
    <w:p w:rsidR="005F30BD" w:rsidRPr="00015D48" w:rsidRDefault="006B4191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5D48">
        <w:rPr>
          <w:rFonts w:ascii="Times New Roman" w:hAnsi="Times New Roman" w:cs="Times New Roman"/>
          <w:sz w:val="26"/>
          <w:szCs w:val="26"/>
        </w:rPr>
        <w:t>6</w:t>
      </w:r>
      <w:r w:rsidR="005F30BD" w:rsidRPr="00015D48">
        <w:rPr>
          <w:rFonts w:ascii="Times New Roman" w:hAnsi="Times New Roman" w:cs="Times New Roman"/>
          <w:sz w:val="26"/>
          <w:szCs w:val="26"/>
        </w:rPr>
        <w:t>. Н</w:t>
      </w:r>
      <w:r w:rsidR="005F30BD" w:rsidRPr="00015D48">
        <w:rPr>
          <w:rFonts w:ascii="Times New Roman" w:eastAsiaTheme="minorHAnsi" w:hAnsi="Times New Roman"/>
          <w:sz w:val="26"/>
          <w:szCs w:val="26"/>
          <w:lang w:eastAsia="en-US"/>
        </w:rPr>
        <w:t>астоящее постановление вступает в силу с 01.01.202</w:t>
      </w:r>
      <w:r w:rsidR="00BE3A28" w:rsidRPr="00015D48">
        <w:rPr>
          <w:rFonts w:ascii="Times New Roman" w:eastAsiaTheme="minorHAnsi" w:hAnsi="Times New Roman"/>
          <w:sz w:val="26"/>
          <w:szCs w:val="26"/>
          <w:lang w:eastAsia="en-US"/>
        </w:rPr>
        <w:t>6</w:t>
      </w:r>
      <w:r w:rsidR="005F30BD" w:rsidRPr="00015D48">
        <w:rPr>
          <w:rFonts w:ascii="Times New Roman" w:eastAsiaTheme="minorHAnsi" w:hAnsi="Times New Roman"/>
          <w:sz w:val="26"/>
          <w:szCs w:val="26"/>
          <w:lang w:eastAsia="en-US"/>
        </w:rPr>
        <w:t>.</w:t>
      </w:r>
    </w:p>
    <w:p w:rsidR="005F30BD" w:rsidRPr="00015D48" w:rsidRDefault="005F30BD" w:rsidP="003A49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85A56" w:rsidRPr="00015D48" w:rsidRDefault="00185A56" w:rsidP="003A49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F72A1" w:rsidRPr="003A49D6" w:rsidRDefault="0064446A" w:rsidP="003A49D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015D48">
        <w:rPr>
          <w:rFonts w:ascii="Times New Roman" w:hAnsi="Times New Roman"/>
          <w:sz w:val="26"/>
          <w:szCs w:val="26"/>
        </w:rPr>
        <w:t>Глав</w:t>
      </w:r>
      <w:r w:rsidR="00947A60" w:rsidRPr="00015D48">
        <w:rPr>
          <w:rFonts w:ascii="Times New Roman" w:hAnsi="Times New Roman"/>
          <w:sz w:val="26"/>
          <w:szCs w:val="26"/>
        </w:rPr>
        <w:t>а</w:t>
      </w:r>
      <w:r w:rsidRPr="00015D48">
        <w:rPr>
          <w:rFonts w:ascii="Times New Roman" w:hAnsi="Times New Roman"/>
          <w:sz w:val="26"/>
          <w:szCs w:val="26"/>
        </w:rPr>
        <w:t xml:space="preserve"> го</w:t>
      </w:r>
      <w:r w:rsidR="00322BFA" w:rsidRPr="00015D48">
        <w:rPr>
          <w:rFonts w:ascii="Times New Roman" w:hAnsi="Times New Roman"/>
          <w:sz w:val="26"/>
          <w:szCs w:val="26"/>
        </w:rPr>
        <w:t>рода Норильска</w:t>
      </w:r>
      <w:r w:rsidR="00322BFA" w:rsidRPr="00015D48">
        <w:rPr>
          <w:rFonts w:ascii="Times New Roman" w:hAnsi="Times New Roman"/>
          <w:sz w:val="26"/>
          <w:szCs w:val="26"/>
        </w:rPr>
        <w:tab/>
      </w:r>
      <w:r w:rsidRPr="00015D48">
        <w:rPr>
          <w:rFonts w:ascii="Times New Roman" w:hAnsi="Times New Roman"/>
          <w:sz w:val="26"/>
          <w:szCs w:val="26"/>
        </w:rPr>
        <w:tab/>
      </w:r>
      <w:r w:rsidRPr="00015D48">
        <w:rPr>
          <w:rFonts w:ascii="Times New Roman" w:hAnsi="Times New Roman"/>
          <w:sz w:val="26"/>
          <w:szCs w:val="26"/>
        </w:rPr>
        <w:tab/>
      </w:r>
      <w:r w:rsidRPr="00015D48">
        <w:rPr>
          <w:rFonts w:ascii="Times New Roman" w:hAnsi="Times New Roman"/>
          <w:sz w:val="26"/>
          <w:szCs w:val="26"/>
        </w:rPr>
        <w:tab/>
      </w:r>
      <w:r w:rsidR="00322BFA" w:rsidRPr="00015D48">
        <w:rPr>
          <w:rFonts w:ascii="Times New Roman" w:hAnsi="Times New Roman"/>
          <w:sz w:val="26"/>
          <w:szCs w:val="26"/>
        </w:rPr>
        <w:tab/>
      </w:r>
      <w:r w:rsidR="00322BFA" w:rsidRPr="00015D48">
        <w:rPr>
          <w:rFonts w:ascii="Times New Roman" w:hAnsi="Times New Roman"/>
          <w:sz w:val="26"/>
          <w:szCs w:val="26"/>
        </w:rPr>
        <w:tab/>
      </w:r>
      <w:r w:rsidR="007D1290" w:rsidRPr="00015D48">
        <w:rPr>
          <w:rFonts w:ascii="Times New Roman" w:hAnsi="Times New Roman"/>
          <w:sz w:val="26"/>
          <w:szCs w:val="26"/>
        </w:rPr>
        <w:tab/>
      </w:r>
      <w:r w:rsidR="00E64DC2" w:rsidRPr="00015D48">
        <w:rPr>
          <w:rFonts w:ascii="Times New Roman" w:hAnsi="Times New Roman"/>
          <w:sz w:val="26"/>
          <w:szCs w:val="26"/>
        </w:rPr>
        <w:t xml:space="preserve">  </w:t>
      </w:r>
      <w:r w:rsidR="00153E7B" w:rsidRPr="00015D48">
        <w:rPr>
          <w:rFonts w:ascii="Times New Roman" w:hAnsi="Times New Roman"/>
          <w:sz w:val="26"/>
          <w:szCs w:val="26"/>
        </w:rPr>
        <w:t xml:space="preserve">  </w:t>
      </w:r>
      <w:r w:rsidR="00E55503" w:rsidRPr="00015D48">
        <w:rPr>
          <w:rFonts w:ascii="Times New Roman" w:hAnsi="Times New Roman"/>
          <w:sz w:val="26"/>
          <w:szCs w:val="26"/>
        </w:rPr>
        <w:t xml:space="preserve">    </w:t>
      </w:r>
      <w:r w:rsidR="00E64DC2" w:rsidRPr="00015D48">
        <w:rPr>
          <w:rFonts w:ascii="Times New Roman" w:hAnsi="Times New Roman"/>
          <w:sz w:val="26"/>
          <w:szCs w:val="26"/>
        </w:rPr>
        <w:t xml:space="preserve">    Д.В. Карасев</w:t>
      </w:r>
    </w:p>
    <w:p w:rsidR="004646AF" w:rsidRPr="003A49D6" w:rsidRDefault="004646AF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6B07AC" w:rsidRPr="003A49D6" w:rsidRDefault="006B07AC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837EB1" w:rsidRPr="003A49D6" w:rsidRDefault="00837EB1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505EA" w:rsidRPr="003A49D6" w:rsidRDefault="00A505EA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6440C2" w:rsidRPr="003A49D6" w:rsidRDefault="006440C2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2C4539" w:rsidRPr="003A49D6" w:rsidRDefault="002C4539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A505EA" w:rsidRPr="003A49D6" w:rsidRDefault="00A505EA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</w:p>
    <w:p w:rsidR="004B0DD0" w:rsidRPr="003A49D6" w:rsidRDefault="00763850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r w:rsidRPr="003A49D6">
        <w:rPr>
          <w:rFonts w:ascii="Times New Roman" w:hAnsi="Times New Roman"/>
        </w:rPr>
        <w:t>Голикова Елизавета Викторовна</w:t>
      </w:r>
    </w:p>
    <w:p w:rsidR="00B05570" w:rsidRPr="00B05570" w:rsidRDefault="00B05570" w:rsidP="003A49D6">
      <w:pPr>
        <w:tabs>
          <w:tab w:val="left" w:pos="1680"/>
        </w:tabs>
        <w:spacing w:after="0" w:line="240" w:lineRule="auto"/>
        <w:rPr>
          <w:rFonts w:ascii="Times New Roman" w:hAnsi="Times New Roman"/>
        </w:rPr>
      </w:pPr>
      <w:r w:rsidRPr="003A49D6">
        <w:rPr>
          <w:rFonts w:ascii="Times New Roman" w:hAnsi="Times New Roman"/>
        </w:rPr>
        <w:t>8 (3919) 43-71-27</w:t>
      </w:r>
    </w:p>
    <w:sectPr w:rsidR="00B05570" w:rsidRPr="00B05570" w:rsidSect="001433FC">
      <w:footerReference w:type="default" r:id="rId9"/>
      <w:pgSz w:w="11905" w:h="16838"/>
      <w:pgMar w:top="1134" w:right="851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27C2" w:rsidRDefault="002327C2" w:rsidP="001263A7">
      <w:pPr>
        <w:spacing w:after="0" w:line="240" w:lineRule="auto"/>
      </w:pPr>
      <w:r>
        <w:separator/>
      </w:r>
    </w:p>
  </w:endnote>
  <w:endnote w:type="continuationSeparator" w:id="0">
    <w:p w:rsidR="002327C2" w:rsidRDefault="002327C2" w:rsidP="00126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0737949"/>
    </w:sdtPr>
    <w:sdtEndPr/>
    <w:sdtContent>
      <w:p w:rsidR="000054A6" w:rsidRDefault="000054A6">
        <w:pPr>
          <w:pStyle w:val="a8"/>
          <w:jc w:val="center"/>
        </w:pPr>
      </w:p>
      <w:p w:rsidR="000054A6" w:rsidRDefault="0085726D">
        <w:pPr>
          <w:pStyle w:val="a8"/>
          <w:jc w:val="center"/>
        </w:pPr>
      </w:p>
    </w:sdtContent>
  </w:sdt>
  <w:p w:rsidR="000054A6" w:rsidRDefault="000054A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27C2" w:rsidRDefault="002327C2" w:rsidP="001263A7">
      <w:pPr>
        <w:spacing w:after="0" w:line="240" w:lineRule="auto"/>
      </w:pPr>
      <w:r>
        <w:separator/>
      </w:r>
    </w:p>
  </w:footnote>
  <w:footnote w:type="continuationSeparator" w:id="0">
    <w:p w:rsidR="002327C2" w:rsidRDefault="002327C2" w:rsidP="001263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A0B4D"/>
    <w:multiLevelType w:val="multilevel"/>
    <w:tmpl w:val="7460ECB8"/>
    <w:lvl w:ilvl="0">
      <w:start w:val="1"/>
      <w:numFmt w:val="decimal"/>
      <w:lvlText w:val="%1."/>
      <w:lvlJc w:val="left"/>
      <w:pPr>
        <w:ind w:left="390" w:hanging="390"/>
      </w:pPr>
      <w:rPr>
        <w:rFonts w:eastAsiaTheme="minorHAnsi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HAnsi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HAnsi" w:hint="default"/>
      </w:rPr>
    </w:lvl>
  </w:abstractNum>
  <w:abstractNum w:abstractNumId="1" w15:restartNumberingAfterBreak="0">
    <w:nsid w:val="05681703"/>
    <w:multiLevelType w:val="multilevel"/>
    <w:tmpl w:val="F196BF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5A24A70"/>
    <w:multiLevelType w:val="multilevel"/>
    <w:tmpl w:val="77BCEEC8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Theme="minorHAnsi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082C24BE"/>
    <w:multiLevelType w:val="multilevel"/>
    <w:tmpl w:val="7CC2A22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4" w15:restartNumberingAfterBreak="0">
    <w:nsid w:val="111C121A"/>
    <w:multiLevelType w:val="multilevel"/>
    <w:tmpl w:val="63820EE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11977A43"/>
    <w:multiLevelType w:val="multilevel"/>
    <w:tmpl w:val="6F1AA8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 w15:restartNumberingAfterBreak="0">
    <w:nsid w:val="1E170A71"/>
    <w:multiLevelType w:val="multilevel"/>
    <w:tmpl w:val="7766FAB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21D63CEF"/>
    <w:multiLevelType w:val="multilevel"/>
    <w:tmpl w:val="B31CD67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220C5B91"/>
    <w:multiLevelType w:val="multilevel"/>
    <w:tmpl w:val="FDDA3954"/>
    <w:lvl w:ilvl="0">
      <w:start w:val="1"/>
      <w:numFmt w:val="decimal"/>
      <w:lvlText w:val="%1."/>
      <w:lvlJc w:val="left"/>
      <w:pPr>
        <w:ind w:left="1895" w:hanging="11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31955398"/>
    <w:multiLevelType w:val="multilevel"/>
    <w:tmpl w:val="61E6346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84F6076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38C759FA"/>
    <w:multiLevelType w:val="multilevel"/>
    <w:tmpl w:val="07B6488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3AFD3016"/>
    <w:multiLevelType w:val="multilevel"/>
    <w:tmpl w:val="E2E636B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2017262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5EA7731"/>
    <w:multiLevelType w:val="multilevel"/>
    <w:tmpl w:val="E506B7A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 w15:restartNumberingAfterBreak="0">
    <w:nsid w:val="5CEB679F"/>
    <w:multiLevelType w:val="multilevel"/>
    <w:tmpl w:val="F540465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6131730A"/>
    <w:multiLevelType w:val="multilevel"/>
    <w:tmpl w:val="53CC31E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615952C9"/>
    <w:multiLevelType w:val="multilevel"/>
    <w:tmpl w:val="5D34FB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61C33C3D"/>
    <w:multiLevelType w:val="multilevel"/>
    <w:tmpl w:val="3C4693F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6B1421CB"/>
    <w:multiLevelType w:val="multilevel"/>
    <w:tmpl w:val="5AAC0D0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2DF2A47"/>
    <w:multiLevelType w:val="multilevel"/>
    <w:tmpl w:val="1C402FB0"/>
    <w:lvl w:ilvl="0">
      <w:start w:val="2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7CAB122A"/>
    <w:multiLevelType w:val="multilevel"/>
    <w:tmpl w:val="FF92232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>
      <w:start w:val="9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 w15:restartNumberingAfterBreak="0">
    <w:nsid w:val="7F7634F1"/>
    <w:multiLevelType w:val="multilevel"/>
    <w:tmpl w:val="985A63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8"/>
  </w:num>
  <w:num w:numId="2">
    <w:abstractNumId w:val="21"/>
  </w:num>
  <w:num w:numId="3">
    <w:abstractNumId w:val="15"/>
  </w:num>
  <w:num w:numId="4">
    <w:abstractNumId w:val="4"/>
  </w:num>
  <w:num w:numId="5">
    <w:abstractNumId w:val="19"/>
  </w:num>
  <w:num w:numId="6">
    <w:abstractNumId w:val="6"/>
  </w:num>
  <w:num w:numId="7">
    <w:abstractNumId w:val="22"/>
  </w:num>
  <w:num w:numId="8">
    <w:abstractNumId w:val="14"/>
  </w:num>
  <w:num w:numId="9">
    <w:abstractNumId w:val="18"/>
  </w:num>
  <w:num w:numId="10">
    <w:abstractNumId w:val="3"/>
  </w:num>
  <w:num w:numId="11">
    <w:abstractNumId w:val="11"/>
  </w:num>
  <w:num w:numId="12">
    <w:abstractNumId w:val="9"/>
  </w:num>
  <w:num w:numId="13">
    <w:abstractNumId w:val="5"/>
  </w:num>
  <w:num w:numId="14">
    <w:abstractNumId w:val="2"/>
  </w:num>
  <w:num w:numId="15">
    <w:abstractNumId w:val="0"/>
  </w:num>
  <w:num w:numId="16">
    <w:abstractNumId w:val="7"/>
  </w:num>
  <w:num w:numId="17">
    <w:abstractNumId w:val="20"/>
  </w:num>
  <w:num w:numId="18">
    <w:abstractNumId w:val="17"/>
  </w:num>
  <w:num w:numId="19">
    <w:abstractNumId w:val="12"/>
  </w:num>
  <w:num w:numId="20">
    <w:abstractNumId w:val="1"/>
  </w:num>
  <w:num w:numId="21">
    <w:abstractNumId w:val="13"/>
  </w:num>
  <w:num w:numId="22">
    <w:abstractNumId w:val="10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97"/>
    <w:rsid w:val="00001ECE"/>
    <w:rsid w:val="000054A6"/>
    <w:rsid w:val="0000643F"/>
    <w:rsid w:val="00007A3C"/>
    <w:rsid w:val="00010006"/>
    <w:rsid w:val="00015D35"/>
    <w:rsid w:val="00015D48"/>
    <w:rsid w:val="0001624A"/>
    <w:rsid w:val="00016676"/>
    <w:rsid w:val="00016FB5"/>
    <w:rsid w:val="00021D94"/>
    <w:rsid w:val="000234F5"/>
    <w:rsid w:val="00023B1F"/>
    <w:rsid w:val="00025496"/>
    <w:rsid w:val="000269A0"/>
    <w:rsid w:val="000302DD"/>
    <w:rsid w:val="00034DCC"/>
    <w:rsid w:val="00035113"/>
    <w:rsid w:val="00043375"/>
    <w:rsid w:val="000474CE"/>
    <w:rsid w:val="00053770"/>
    <w:rsid w:val="00055506"/>
    <w:rsid w:val="0005580A"/>
    <w:rsid w:val="00060BD4"/>
    <w:rsid w:val="00062ED9"/>
    <w:rsid w:val="00067C82"/>
    <w:rsid w:val="00072646"/>
    <w:rsid w:val="000726A0"/>
    <w:rsid w:val="00072F12"/>
    <w:rsid w:val="00073422"/>
    <w:rsid w:val="000739C5"/>
    <w:rsid w:val="00074235"/>
    <w:rsid w:val="00074480"/>
    <w:rsid w:val="000763DF"/>
    <w:rsid w:val="000837F6"/>
    <w:rsid w:val="00083F01"/>
    <w:rsid w:val="000842E9"/>
    <w:rsid w:val="00084336"/>
    <w:rsid w:val="000902E6"/>
    <w:rsid w:val="000915CC"/>
    <w:rsid w:val="00091B40"/>
    <w:rsid w:val="00093827"/>
    <w:rsid w:val="0009597C"/>
    <w:rsid w:val="00097153"/>
    <w:rsid w:val="000A154B"/>
    <w:rsid w:val="000A35BD"/>
    <w:rsid w:val="000A6061"/>
    <w:rsid w:val="000B0174"/>
    <w:rsid w:val="000B1383"/>
    <w:rsid w:val="000B214F"/>
    <w:rsid w:val="000B3B06"/>
    <w:rsid w:val="000B4539"/>
    <w:rsid w:val="000B59DB"/>
    <w:rsid w:val="000C149A"/>
    <w:rsid w:val="000C4B54"/>
    <w:rsid w:val="000C62A5"/>
    <w:rsid w:val="000C7609"/>
    <w:rsid w:val="000D0693"/>
    <w:rsid w:val="000D49D0"/>
    <w:rsid w:val="000D5E7D"/>
    <w:rsid w:val="000D6B45"/>
    <w:rsid w:val="000D7331"/>
    <w:rsid w:val="000D7716"/>
    <w:rsid w:val="000D7B72"/>
    <w:rsid w:val="000E4B27"/>
    <w:rsid w:val="000E5E5E"/>
    <w:rsid w:val="000E66C5"/>
    <w:rsid w:val="000F41CF"/>
    <w:rsid w:val="00102581"/>
    <w:rsid w:val="00102DAB"/>
    <w:rsid w:val="001049E3"/>
    <w:rsid w:val="00105A6A"/>
    <w:rsid w:val="00110462"/>
    <w:rsid w:val="001107BF"/>
    <w:rsid w:val="0011377A"/>
    <w:rsid w:val="0011677F"/>
    <w:rsid w:val="00117125"/>
    <w:rsid w:val="00123F7C"/>
    <w:rsid w:val="00124202"/>
    <w:rsid w:val="00124FC9"/>
    <w:rsid w:val="0012636B"/>
    <w:rsid w:val="001263A7"/>
    <w:rsid w:val="001275EB"/>
    <w:rsid w:val="00135373"/>
    <w:rsid w:val="00137B59"/>
    <w:rsid w:val="0014285D"/>
    <w:rsid w:val="001433FC"/>
    <w:rsid w:val="00146A30"/>
    <w:rsid w:val="00147AE0"/>
    <w:rsid w:val="00147CFC"/>
    <w:rsid w:val="001518C9"/>
    <w:rsid w:val="00153E7B"/>
    <w:rsid w:val="001608A8"/>
    <w:rsid w:val="00162FD8"/>
    <w:rsid w:val="0016316E"/>
    <w:rsid w:val="0016580B"/>
    <w:rsid w:val="00172B25"/>
    <w:rsid w:val="00173F3B"/>
    <w:rsid w:val="00175200"/>
    <w:rsid w:val="00180573"/>
    <w:rsid w:val="00180AB1"/>
    <w:rsid w:val="001826B8"/>
    <w:rsid w:val="0018462B"/>
    <w:rsid w:val="0018481D"/>
    <w:rsid w:val="00185A56"/>
    <w:rsid w:val="00185ED2"/>
    <w:rsid w:val="00186429"/>
    <w:rsid w:val="00186C78"/>
    <w:rsid w:val="00187EF2"/>
    <w:rsid w:val="00193829"/>
    <w:rsid w:val="0019622A"/>
    <w:rsid w:val="00196544"/>
    <w:rsid w:val="001975BE"/>
    <w:rsid w:val="001A0269"/>
    <w:rsid w:val="001A2C4C"/>
    <w:rsid w:val="001B200C"/>
    <w:rsid w:val="001B416A"/>
    <w:rsid w:val="001B4551"/>
    <w:rsid w:val="001B4A4C"/>
    <w:rsid w:val="001B58C6"/>
    <w:rsid w:val="001B675B"/>
    <w:rsid w:val="001B6C11"/>
    <w:rsid w:val="001C1405"/>
    <w:rsid w:val="001C1D2A"/>
    <w:rsid w:val="001C2464"/>
    <w:rsid w:val="001C789D"/>
    <w:rsid w:val="001C7C78"/>
    <w:rsid w:val="001D0285"/>
    <w:rsid w:val="001D05BA"/>
    <w:rsid w:val="001D1351"/>
    <w:rsid w:val="001D4CB7"/>
    <w:rsid w:val="001D5CDF"/>
    <w:rsid w:val="001D7281"/>
    <w:rsid w:val="001E35D6"/>
    <w:rsid w:val="001E3A75"/>
    <w:rsid w:val="001E50F4"/>
    <w:rsid w:val="001E5519"/>
    <w:rsid w:val="001E7331"/>
    <w:rsid w:val="001E777C"/>
    <w:rsid w:val="001F0ECA"/>
    <w:rsid w:val="001F6178"/>
    <w:rsid w:val="00200DE0"/>
    <w:rsid w:val="00202FD9"/>
    <w:rsid w:val="002044C8"/>
    <w:rsid w:val="002101C1"/>
    <w:rsid w:val="00210BFB"/>
    <w:rsid w:val="00213507"/>
    <w:rsid w:val="00213E82"/>
    <w:rsid w:val="002175AB"/>
    <w:rsid w:val="00217B93"/>
    <w:rsid w:val="002237F5"/>
    <w:rsid w:val="00223D6E"/>
    <w:rsid w:val="002240FB"/>
    <w:rsid w:val="00224F80"/>
    <w:rsid w:val="00225865"/>
    <w:rsid w:val="002306D1"/>
    <w:rsid w:val="00232701"/>
    <w:rsid w:val="002327C2"/>
    <w:rsid w:val="00233F40"/>
    <w:rsid w:val="00240695"/>
    <w:rsid w:val="00240EA9"/>
    <w:rsid w:val="00241BBB"/>
    <w:rsid w:val="002442A5"/>
    <w:rsid w:val="00251D1F"/>
    <w:rsid w:val="00253829"/>
    <w:rsid w:val="00253E64"/>
    <w:rsid w:val="00254BEC"/>
    <w:rsid w:val="00257888"/>
    <w:rsid w:val="002615D2"/>
    <w:rsid w:val="00261EDC"/>
    <w:rsid w:val="0026262C"/>
    <w:rsid w:val="00265C41"/>
    <w:rsid w:val="0026611F"/>
    <w:rsid w:val="0027250D"/>
    <w:rsid w:val="0027383F"/>
    <w:rsid w:val="0027492C"/>
    <w:rsid w:val="002855E9"/>
    <w:rsid w:val="0028640A"/>
    <w:rsid w:val="002870CE"/>
    <w:rsid w:val="00287464"/>
    <w:rsid w:val="0029269C"/>
    <w:rsid w:val="00295AD9"/>
    <w:rsid w:val="00296C7F"/>
    <w:rsid w:val="002A01E4"/>
    <w:rsid w:val="002A59F2"/>
    <w:rsid w:val="002B2CFE"/>
    <w:rsid w:val="002B2D9F"/>
    <w:rsid w:val="002B6191"/>
    <w:rsid w:val="002B6905"/>
    <w:rsid w:val="002B6D51"/>
    <w:rsid w:val="002C03D2"/>
    <w:rsid w:val="002C155E"/>
    <w:rsid w:val="002C2120"/>
    <w:rsid w:val="002C255F"/>
    <w:rsid w:val="002C3277"/>
    <w:rsid w:val="002C3EC4"/>
    <w:rsid w:val="002C3F7F"/>
    <w:rsid w:val="002C4539"/>
    <w:rsid w:val="002C4CB6"/>
    <w:rsid w:val="002C4CDD"/>
    <w:rsid w:val="002D0F28"/>
    <w:rsid w:val="002D3A14"/>
    <w:rsid w:val="002D56B8"/>
    <w:rsid w:val="002E07AC"/>
    <w:rsid w:val="002E2BA5"/>
    <w:rsid w:val="002E5FE9"/>
    <w:rsid w:val="002E6030"/>
    <w:rsid w:val="002F12FF"/>
    <w:rsid w:val="002F2E03"/>
    <w:rsid w:val="002F3556"/>
    <w:rsid w:val="002F38A8"/>
    <w:rsid w:val="00301602"/>
    <w:rsid w:val="003019CC"/>
    <w:rsid w:val="00301B7D"/>
    <w:rsid w:val="003022B8"/>
    <w:rsid w:val="003037F5"/>
    <w:rsid w:val="0030492E"/>
    <w:rsid w:val="00306F34"/>
    <w:rsid w:val="00307E90"/>
    <w:rsid w:val="00307F65"/>
    <w:rsid w:val="00315CE9"/>
    <w:rsid w:val="00316C7B"/>
    <w:rsid w:val="00317082"/>
    <w:rsid w:val="003172A7"/>
    <w:rsid w:val="00321354"/>
    <w:rsid w:val="00322BFA"/>
    <w:rsid w:val="00322E94"/>
    <w:rsid w:val="003239CD"/>
    <w:rsid w:val="00331A9C"/>
    <w:rsid w:val="00333EB7"/>
    <w:rsid w:val="00334141"/>
    <w:rsid w:val="003359B5"/>
    <w:rsid w:val="00336A3A"/>
    <w:rsid w:val="00337523"/>
    <w:rsid w:val="0034055F"/>
    <w:rsid w:val="003415F8"/>
    <w:rsid w:val="00342572"/>
    <w:rsid w:val="003474D3"/>
    <w:rsid w:val="00351CC1"/>
    <w:rsid w:val="00351E7E"/>
    <w:rsid w:val="00352A15"/>
    <w:rsid w:val="00354955"/>
    <w:rsid w:val="0035524A"/>
    <w:rsid w:val="003565C2"/>
    <w:rsid w:val="00356C16"/>
    <w:rsid w:val="003602E1"/>
    <w:rsid w:val="00366787"/>
    <w:rsid w:val="0037075D"/>
    <w:rsid w:val="00373378"/>
    <w:rsid w:val="00375BDD"/>
    <w:rsid w:val="00381965"/>
    <w:rsid w:val="003847E6"/>
    <w:rsid w:val="003911D4"/>
    <w:rsid w:val="0039163F"/>
    <w:rsid w:val="00391E2E"/>
    <w:rsid w:val="00392D64"/>
    <w:rsid w:val="00394B93"/>
    <w:rsid w:val="00394CBD"/>
    <w:rsid w:val="00394D2C"/>
    <w:rsid w:val="003A038C"/>
    <w:rsid w:val="003A079C"/>
    <w:rsid w:val="003A1269"/>
    <w:rsid w:val="003A2542"/>
    <w:rsid w:val="003A2C6E"/>
    <w:rsid w:val="003A3300"/>
    <w:rsid w:val="003A3AB3"/>
    <w:rsid w:val="003A49D6"/>
    <w:rsid w:val="003A4D8D"/>
    <w:rsid w:val="003B0BAC"/>
    <w:rsid w:val="003B1264"/>
    <w:rsid w:val="003B16E2"/>
    <w:rsid w:val="003B1C72"/>
    <w:rsid w:val="003B5B9E"/>
    <w:rsid w:val="003B6B58"/>
    <w:rsid w:val="003C3F9E"/>
    <w:rsid w:val="003C6AF6"/>
    <w:rsid w:val="003D0B87"/>
    <w:rsid w:val="003D201F"/>
    <w:rsid w:val="003D256E"/>
    <w:rsid w:val="003D2EE6"/>
    <w:rsid w:val="003D35A3"/>
    <w:rsid w:val="003D5C02"/>
    <w:rsid w:val="003D5C40"/>
    <w:rsid w:val="003D66F6"/>
    <w:rsid w:val="003E2FF1"/>
    <w:rsid w:val="003E4256"/>
    <w:rsid w:val="003E4F96"/>
    <w:rsid w:val="003E7977"/>
    <w:rsid w:val="003F06A9"/>
    <w:rsid w:val="003F159D"/>
    <w:rsid w:val="003F335D"/>
    <w:rsid w:val="003F3621"/>
    <w:rsid w:val="003F5238"/>
    <w:rsid w:val="003F5D39"/>
    <w:rsid w:val="004008A7"/>
    <w:rsid w:val="00401882"/>
    <w:rsid w:val="004115CF"/>
    <w:rsid w:val="004130C2"/>
    <w:rsid w:val="00413EB2"/>
    <w:rsid w:val="004140B5"/>
    <w:rsid w:val="00414ED3"/>
    <w:rsid w:val="00420601"/>
    <w:rsid w:val="0042144F"/>
    <w:rsid w:val="00423C87"/>
    <w:rsid w:val="00426068"/>
    <w:rsid w:val="00426746"/>
    <w:rsid w:val="00426ABE"/>
    <w:rsid w:val="00426B86"/>
    <w:rsid w:val="00430178"/>
    <w:rsid w:val="00430C52"/>
    <w:rsid w:val="00432C24"/>
    <w:rsid w:val="00432F5B"/>
    <w:rsid w:val="00433326"/>
    <w:rsid w:val="004333FA"/>
    <w:rsid w:val="004359CE"/>
    <w:rsid w:val="00436697"/>
    <w:rsid w:val="004375CB"/>
    <w:rsid w:val="0044105F"/>
    <w:rsid w:val="00442383"/>
    <w:rsid w:val="00442B2D"/>
    <w:rsid w:val="00442EBC"/>
    <w:rsid w:val="004447AD"/>
    <w:rsid w:val="00452258"/>
    <w:rsid w:val="00453DE5"/>
    <w:rsid w:val="004618FA"/>
    <w:rsid w:val="0046208C"/>
    <w:rsid w:val="00462B3D"/>
    <w:rsid w:val="00463E85"/>
    <w:rsid w:val="004646AF"/>
    <w:rsid w:val="00465E8E"/>
    <w:rsid w:val="00471965"/>
    <w:rsid w:val="00471B90"/>
    <w:rsid w:val="004758A9"/>
    <w:rsid w:val="004801C7"/>
    <w:rsid w:val="004801F7"/>
    <w:rsid w:val="00480700"/>
    <w:rsid w:val="00480EFF"/>
    <w:rsid w:val="0048140B"/>
    <w:rsid w:val="00482026"/>
    <w:rsid w:val="0048312A"/>
    <w:rsid w:val="00483549"/>
    <w:rsid w:val="00483725"/>
    <w:rsid w:val="00491C73"/>
    <w:rsid w:val="00492337"/>
    <w:rsid w:val="004924B8"/>
    <w:rsid w:val="00494F54"/>
    <w:rsid w:val="00495486"/>
    <w:rsid w:val="00495E96"/>
    <w:rsid w:val="00497EF4"/>
    <w:rsid w:val="004A2458"/>
    <w:rsid w:val="004A314A"/>
    <w:rsid w:val="004A6FE0"/>
    <w:rsid w:val="004A7A26"/>
    <w:rsid w:val="004A7C48"/>
    <w:rsid w:val="004B0DD0"/>
    <w:rsid w:val="004B689D"/>
    <w:rsid w:val="004B6DF8"/>
    <w:rsid w:val="004B746C"/>
    <w:rsid w:val="004C2704"/>
    <w:rsid w:val="004C33D1"/>
    <w:rsid w:val="004C361A"/>
    <w:rsid w:val="004D038B"/>
    <w:rsid w:val="004D0A06"/>
    <w:rsid w:val="004D0A1C"/>
    <w:rsid w:val="004D1BB5"/>
    <w:rsid w:val="004D1F6B"/>
    <w:rsid w:val="004D46F7"/>
    <w:rsid w:val="004D4E37"/>
    <w:rsid w:val="004E054D"/>
    <w:rsid w:val="004E0736"/>
    <w:rsid w:val="004E3997"/>
    <w:rsid w:val="004E4F16"/>
    <w:rsid w:val="004E50E3"/>
    <w:rsid w:val="004E6F2C"/>
    <w:rsid w:val="004F1375"/>
    <w:rsid w:val="004F24E5"/>
    <w:rsid w:val="004F3121"/>
    <w:rsid w:val="004F6DC4"/>
    <w:rsid w:val="0050053E"/>
    <w:rsid w:val="00501A82"/>
    <w:rsid w:val="0051088B"/>
    <w:rsid w:val="00511B48"/>
    <w:rsid w:val="005124F0"/>
    <w:rsid w:val="00513F53"/>
    <w:rsid w:val="00514962"/>
    <w:rsid w:val="00514A0D"/>
    <w:rsid w:val="00517122"/>
    <w:rsid w:val="005226E7"/>
    <w:rsid w:val="005240A3"/>
    <w:rsid w:val="00525D97"/>
    <w:rsid w:val="005277DA"/>
    <w:rsid w:val="005308BE"/>
    <w:rsid w:val="00532833"/>
    <w:rsid w:val="00537129"/>
    <w:rsid w:val="00545F1F"/>
    <w:rsid w:val="0054629C"/>
    <w:rsid w:val="005536AD"/>
    <w:rsid w:val="00560732"/>
    <w:rsid w:val="00562B85"/>
    <w:rsid w:val="005650A4"/>
    <w:rsid w:val="0056678F"/>
    <w:rsid w:val="00570353"/>
    <w:rsid w:val="005719EE"/>
    <w:rsid w:val="0057240A"/>
    <w:rsid w:val="005731EC"/>
    <w:rsid w:val="0057521C"/>
    <w:rsid w:val="005754E6"/>
    <w:rsid w:val="005817C3"/>
    <w:rsid w:val="00581A55"/>
    <w:rsid w:val="00582692"/>
    <w:rsid w:val="00583005"/>
    <w:rsid w:val="00584890"/>
    <w:rsid w:val="005873D1"/>
    <w:rsid w:val="005875DC"/>
    <w:rsid w:val="0059158A"/>
    <w:rsid w:val="00591C08"/>
    <w:rsid w:val="005924E6"/>
    <w:rsid w:val="00594CBC"/>
    <w:rsid w:val="00595D98"/>
    <w:rsid w:val="005A0D39"/>
    <w:rsid w:val="005B09C5"/>
    <w:rsid w:val="005B510F"/>
    <w:rsid w:val="005C06F3"/>
    <w:rsid w:val="005C1E4D"/>
    <w:rsid w:val="005C39BC"/>
    <w:rsid w:val="005C6E7A"/>
    <w:rsid w:val="005D127C"/>
    <w:rsid w:val="005D4DCA"/>
    <w:rsid w:val="005D5EF9"/>
    <w:rsid w:val="005D61AF"/>
    <w:rsid w:val="005D77E6"/>
    <w:rsid w:val="005D7E0A"/>
    <w:rsid w:val="005E4C00"/>
    <w:rsid w:val="005F09F3"/>
    <w:rsid w:val="005F1A36"/>
    <w:rsid w:val="005F1BCD"/>
    <w:rsid w:val="005F26DD"/>
    <w:rsid w:val="005F30BD"/>
    <w:rsid w:val="00600951"/>
    <w:rsid w:val="00600B92"/>
    <w:rsid w:val="006039C6"/>
    <w:rsid w:val="006047E7"/>
    <w:rsid w:val="00605379"/>
    <w:rsid w:val="006134DA"/>
    <w:rsid w:val="006166C1"/>
    <w:rsid w:val="00616925"/>
    <w:rsid w:val="00616E28"/>
    <w:rsid w:val="00620F84"/>
    <w:rsid w:val="006221A5"/>
    <w:rsid w:val="00622DFA"/>
    <w:rsid w:val="006267C8"/>
    <w:rsid w:val="00627441"/>
    <w:rsid w:val="00630F77"/>
    <w:rsid w:val="00631803"/>
    <w:rsid w:val="0063282E"/>
    <w:rsid w:val="0063487B"/>
    <w:rsid w:val="00636148"/>
    <w:rsid w:val="0064088A"/>
    <w:rsid w:val="006430A5"/>
    <w:rsid w:val="00643BCB"/>
    <w:rsid w:val="00643F37"/>
    <w:rsid w:val="006440C2"/>
    <w:rsid w:val="0064446A"/>
    <w:rsid w:val="006450C6"/>
    <w:rsid w:val="00645266"/>
    <w:rsid w:val="00646FA8"/>
    <w:rsid w:val="00653176"/>
    <w:rsid w:val="00654296"/>
    <w:rsid w:val="006548BA"/>
    <w:rsid w:val="006566C4"/>
    <w:rsid w:val="00657230"/>
    <w:rsid w:val="00660A6E"/>
    <w:rsid w:val="00666C14"/>
    <w:rsid w:val="0066729D"/>
    <w:rsid w:val="00667E7E"/>
    <w:rsid w:val="006706E6"/>
    <w:rsid w:val="00670AC4"/>
    <w:rsid w:val="00672878"/>
    <w:rsid w:val="0067320D"/>
    <w:rsid w:val="0067382C"/>
    <w:rsid w:val="00680B9B"/>
    <w:rsid w:val="00682280"/>
    <w:rsid w:val="00686E13"/>
    <w:rsid w:val="0069204A"/>
    <w:rsid w:val="00697C0B"/>
    <w:rsid w:val="006A1ABF"/>
    <w:rsid w:val="006A3612"/>
    <w:rsid w:val="006A75C5"/>
    <w:rsid w:val="006A7D43"/>
    <w:rsid w:val="006B07AC"/>
    <w:rsid w:val="006B2480"/>
    <w:rsid w:val="006B4191"/>
    <w:rsid w:val="006B6FC0"/>
    <w:rsid w:val="006C0371"/>
    <w:rsid w:val="006C1B42"/>
    <w:rsid w:val="006C30D2"/>
    <w:rsid w:val="006C3984"/>
    <w:rsid w:val="006C780F"/>
    <w:rsid w:val="006D110C"/>
    <w:rsid w:val="006D4601"/>
    <w:rsid w:val="006D5CC5"/>
    <w:rsid w:val="006D5CDC"/>
    <w:rsid w:val="006D7C1F"/>
    <w:rsid w:val="006E1F0B"/>
    <w:rsid w:val="006E2E19"/>
    <w:rsid w:val="006E35C1"/>
    <w:rsid w:val="006E69A3"/>
    <w:rsid w:val="006F29CE"/>
    <w:rsid w:val="006F2AC0"/>
    <w:rsid w:val="006F351A"/>
    <w:rsid w:val="006F72A1"/>
    <w:rsid w:val="006F7E13"/>
    <w:rsid w:val="00703385"/>
    <w:rsid w:val="00703E6D"/>
    <w:rsid w:val="00706A5D"/>
    <w:rsid w:val="007075FA"/>
    <w:rsid w:val="007129A6"/>
    <w:rsid w:val="00713362"/>
    <w:rsid w:val="00713768"/>
    <w:rsid w:val="00715BA1"/>
    <w:rsid w:val="00720149"/>
    <w:rsid w:val="007203FE"/>
    <w:rsid w:val="00720746"/>
    <w:rsid w:val="007207F3"/>
    <w:rsid w:val="00720969"/>
    <w:rsid w:val="007222CF"/>
    <w:rsid w:val="00724DDC"/>
    <w:rsid w:val="00726BFE"/>
    <w:rsid w:val="00727125"/>
    <w:rsid w:val="00727280"/>
    <w:rsid w:val="0073121D"/>
    <w:rsid w:val="007323AD"/>
    <w:rsid w:val="0073465B"/>
    <w:rsid w:val="0073537D"/>
    <w:rsid w:val="007400F5"/>
    <w:rsid w:val="00740530"/>
    <w:rsid w:val="007429F8"/>
    <w:rsid w:val="0074435B"/>
    <w:rsid w:val="007512B1"/>
    <w:rsid w:val="00751E27"/>
    <w:rsid w:val="00753963"/>
    <w:rsid w:val="0076089B"/>
    <w:rsid w:val="007615A5"/>
    <w:rsid w:val="00761FC4"/>
    <w:rsid w:val="0076384A"/>
    <w:rsid w:val="00763850"/>
    <w:rsid w:val="00767FA6"/>
    <w:rsid w:val="007702BE"/>
    <w:rsid w:val="00771121"/>
    <w:rsid w:val="00772AB2"/>
    <w:rsid w:val="00772E8D"/>
    <w:rsid w:val="00776581"/>
    <w:rsid w:val="00777E56"/>
    <w:rsid w:val="0078151E"/>
    <w:rsid w:val="00781E2D"/>
    <w:rsid w:val="00782DBD"/>
    <w:rsid w:val="0078403D"/>
    <w:rsid w:val="00784977"/>
    <w:rsid w:val="007870F3"/>
    <w:rsid w:val="007873E7"/>
    <w:rsid w:val="00790570"/>
    <w:rsid w:val="00791F43"/>
    <w:rsid w:val="00792676"/>
    <w:rsid w:val="0079389C"/>
    <w:rsid w:val="00795932"/>
    <w:rsid w:val="007A277A"/>
    <w:rsid w:val="007A4B04"/>
    <w:rsid w:val="007A5C56"/>
    <w:rsid w:val="007A6A35"/>
    <w:rsid w:val="007A7948"/>
    <w:rsid w:val="007B0420"/>
    <w:rsid w:val="007B2B55"/>
    <w:rsid w:val="007B6002"/>
    <w:rsid w:val="007B749A"/>
    <w:rsid w:val="007B7EE4"/>
    <w:rsid w:val="007C094A"/>
    <w:rsid w:val="007C38D4"/>
    <w:rsid w:val="007C5342"/>
    <w:rsid w:val="007C54E5"/>
    <w:rsid w:val="007D0F77"/>
    <w:rsid w:val="007D1290"/>
    <w:rsid w:val="007D1D28"/>
    <w:rsid w:val="007D38B8"/>
    <w:rsid w:val="007D3A03"/>
    <w:rsid w:val="007D5BE8"/>
    <w:rsid w:val="007D5BF3"/>
    <w:rsid w:val="007D6AED"/>
    <w:rsid w:val="007E186C"/>
    <w:rsid w:val="007E51DB"/>
    <w:rsid w:val="007F07A5"/>
    <w:rsid w:val="007F2FCF"/>
    <w:rsid w:val="007F5680"/>
    <w:rsid w:val="007F6DF2"/>
    <w:rsid w:val="007F78BC"/>
    <w:rsid w:val="007F790A"/>
    <w:rsid w:val="008029CF"/>
    <w:rsid w:val="00802D24"/>
    <w:rsid w:val="00810A16"/>
    <w:rsid w:val="00813C29"/>
    <w:rsid w:val="00814339"/>
    <w:rsid w:val="008153CB"/>
    <w:rsid w:val="00815C43"/>
    <w:rsid w:val="00815DBD"/>
    <w:rsid w:val="00816586"/>
    <w:rsid w:val="00820CC1"/>
    <w:rsid w:val="00821719"/>
    <w:rsid w:val="00824573"/>
    <w:rsid w:val="008263D7"/>
    <w:rsid w:val="00826A16"/>
    <w:rsid w:val="00826CC4"/>
    <w:rsid w:val="00827FA6"/>
    <w:rsid w:val="0083266C"/>
    <w:rsid w:val="008370AE"/>
    <w:rsid w:val="00837EB1"/>
    <w:rsid w:val="00844386"/>
    <w:rsid w:val="00845A36"/>
    <w:rsid w:val="00846012"/>
    <w:rsid w:val="00847C99"/>
    <w:rsid w:val="00851BB4"/>
    <w:rsid w:val="00853C19"/>
    <w:rsid w:val="0085525C"/>
    <w:rsid w:val="00856900"/>
    <w:rsid w:val="0085726D"/>
    <w:rsid w:val="00857924"/>
    <w:rsid w:val="00861AFA"/>
    <w:rsid w:val="00864043"/>
    <w:rsid w:val="008724DF"/>
    <w:rsid w:val="00872A64"/>
    <w:rsid w:val="00873CA4"/>
    <w:rsid w:val="0087702A"/>
    <w:rsid w:val="0087791F"/>
    <w:rsid w:val="00880745"/>
    <w:rsid w:val="00887209"/>
    <w:rsid w:val="008873FD"/>
    <w:rsid w:val="00892182"/>
    <w:rsid w:val="00895AF9"/>
    <w:rsid w:val="00897E1D"/>
    <w:rsid w:val="008A06D4"/>
    <w:rsid w:val="008A12B0"/>
    <w:rsid w:val="008A1302"/>
    <w:rsid w:val="008A1FBC"/>
    <w:rsid w:val="008A275F"/>
    <w:rsid w:val="008A3D31"/>
    <w:rsid w:val="008A7361"/>
    <w:rsid w:val="008A7579"/>
    <w:rsid w:val="008B262B"/>
    <w:rsid w:val="008B2993"/>
    <w:rsid w:val="008C02C3"/>
    <w:rsid w:val="008C113D"/>
    <w:rsid w:val="008C1DC6"/>
    <w:rsid w:val="008C46F6"/>
    <w:rsid w:val="008D0F4C"/>
    <w:rsid w:val="008D100B"/>
    <w:rsid w:val="008D27DB"/>
    <w:rsid w:val="008D32C7"/>
    <w:rsid w:val="008D5825"/>
    <w:rsid w:val="008D7962"/>
    <w:rsid w:val="008D7E04"/>
    <w:rsid w:val="008E10DD"/>
    <w:rsid w:val="008E19DA"/>
    <w:rsid w:val="008E5099"/>
    <w:rsid w:val="008E6756"/>
    <w:rsid w:val="008E69C6"/>
    <w:rsid w:val="008F16BD"/>
    <w:rsid w:val="008F30F4"/>
    <w:rsid w:val="009001CA"/>
    <w:rsid w:val="009043E0"/>
    <w:rsid w:val="00905EE5"/>
    <w:rsid w:val="00912C58"/>
    <w:rsid w:val="00913D96"/>
    <w:rsid w:val="009166FB"/>
    <w:rsid w:val="009169C9"/>
    <w:rsid w:val="00916E54"/>
    <w:rsid w:val="00917E6F"/>
    <w:rsid w:val="00920D8F"/>
    <w:rsid w:val="00921636"/>
    <w:rsid w:val="00930B0D"/>
    <w:rsid w:val="00930BF7"/>
    <w:rsid w:val="009336B4"/>
    <w:rsid w:val="009366B1"/>
    <w:rsid w:val="00942E8D"/>
    <w:rsid w:val="00943D96"/>
    <w:rsid w:val="009460C1"/>
    <w:rsid w:val="0094727C"/>
    <w:rsid w:val="00947A60"/>
    <w:rsid w:val="0095006B"/>
    <w:rsid w:val="009521DE"/>
    <w:rsid w:val="0095242D"/>
    <w:rsid w:val="00954CFF"/>
    <w:rsid w:val="00963A67"/>
    <w:rsid w:val="009650F8"/>
    <w:rsid w:val="00965379"/>
    <w:rsid w:val="00966562"/>
    <w:rsid w:val="00966F8B"/>
    <w:rsid w:val="00967E24"/>
    <w:rsid w:val="00974073"/>
    <w:rsid w:val="0098179D"/>
    <w:rsid w:val="00981E7C"/>
    <w:rsid w:val="0098256C"/>
    <w:rsid w:val="00983E62"/>
    <w:rsid w:val="00985B68"/>
    <w:rsid w:val="00986217"/>
    <w:rsid w:val="009901D8"/>
    <w:rsid w:val="00991219"/>
    <w:rsid w:val="00992EAE"/>
    <w:rsid w:val="009961DC"/>
    <w:rsid w:val="00996FC9"/>
    <w:rsid w:val="009A27D9"/>
    <w:rsid w:val="009A482B"/>
    <w:rsid w:val="009A4C86"/>
    <w:rsid w:val="009A4CF9"/>
    <w:rsid w:val="009A74D2"/>
    <w:rsid w:val="009A76D1"/>
    <w:rsid w:val="009B26A7"/>
    <w:rsid w:val="009B2C85"/>
    <w:rsid w:val="009B6F9D"/>
    <w:rsid w:val="009C0587"/>
    <w:rsid w:val="009C17C6"/>
    <w:rsid w:val="009C57D1"/>
    <w:rsid w:val="009C5AAF"/>
    <w:rsid w:val="009D20FF"/>
    <w:rsid w:val="009D2BB1"/>
    <w:rsid w:val="009D3937"/>
    <w:rsid w:val="009E08CF"/>
    <w:rsid w:val="009E0F95"/>
    <w:rsid w:val="009E32AC"/>
    <w:rsid w:val="009E44FC"/>
    <w:rsid w:val="009E5CEE"/>
    <w:rsid w:val="009F6761"/>
    <w:rsid w:val="009F7815"/>
    <w:rsid w:val="00A0096F"/>
    <w:rsid w:val="00A014C1"/>
    <w:rsid w:val="00A04305"/>
    <w:rsid w:val="00A04A7A"/>
    <w:rsid w:val="00A06B78"/>
    <w:rsid w:val="00A06F15"/>
    <w:rsid w:val="00A077A0"/>
    <w:rsid w:val="00A07CCD"/>
    <w:rsid w:val="00A14C83"/>
    <w:rsid w:val="00A14EA6"/>
    <w:rsid w:val="00A154D5"/>
    <w:rsid w:val="00A17788"/>
    <w:rsid w:val="00A17D64"/>
    <w:rsid w:val="00A2234C"/>
    <w:rsid w:val="00A3103D"/>
    <w:rsid w:val="00A31A4C"/>
    <w:rsid w:val="00A31E5B"/>
    <w:rsid w:val="00A328A1"/>
    <w:rsid w:val="00A35986"/>
    <w:rsid w:val="00A35B8E"/>
    <w:rsid w:val="00A4415F"/>
    <w:rsid w:val="00A44EE0"/>
    <w:rsid w:val="00A46742"/>
    <w:rsid w:val="00A505EA"/>
    <w:rsid w:val="00A5234A"/>
    <w:rsid w:val="00A544CC"/>
    <w:rsid w:val="00A56EAB"/>
    <w:rsid w:val="00A60D8A"/>
    <w:rsid w:val="00A679DA"/>
    <w:rsid w:val="00A71384"/>
    <w:rsid w:val="00A74DCA"/>
    <w:rsid w:val="00A75A02"/>
    <w:rsid w:val="00A80317"/>
    <w:rsid w:val="00A8044C"/>
    <w:rsid w:val="00A840EF"/>
    <w:rsid w:val="00A856F4"/>
    <w:rsid w:val="00A85FAA"/>
    <w:rsid w:val="00A87425"/>
    <w:rsid w:val="00A87DBC"/>
    <w:rsid w:val="00A91EF5"/>
    <w:rsid w:val="00A97219"/>
    <w:rsid w:val="00AA1CEB"/>
    <w:rsid w:val="00AA2F0A"/>
    <w:rsid w:val="00AA3A27"/>
    <w:rsid w:val="00AB03B7"/>
    <w:rsid w:val="00AB4771"/>
    <w:rsid w:val="00AC1FC3"/>
    <w:rsid w:val="00AC43AE"/>
    <w:rsid w:val="00AD0237"/>
    <w:rsid w:val="00AD5B65"/>
    <w:rsid w:val="00AD60F9"/>
    <w:rsid w:val="00AE38A5"/>
    <w:rsid w:val="00AE3F98"/>
    <w:rsid w:val="00AE7B52"/>
    <w:rsid w:val="00AF0762"/>
    <w:rsid w:val="00AF0A48"/>
    <w:rsid w:val="00AF0FF1"/>
    <w:rsid w:val="00AF1907"/>
    <w:rsid w:val="00AF19D6"/>
    <w:rsid w:val="00AF2017"/>
    <w:rsid w:val="00AF73AC"/>
    <w:rsid w:val="00AF77C4"/>
    <w:rsid w:val="00AF7B4D"/>
    <w:rsid w:val="00B00A6A"/>
    <w:rsid w:val="00B03165"/>
    <w:rsid w:val="00B03AE6"/>
    <w:rsid w:val="00B04E70"/>
    <w:rsid w:val="00B05570"/>
    <w:rsid w:val="00B05B74"/>
    <w:rsid w:val="00B10151"/>
    <w:rsid w:val="00B1410A"/>
    <w:rsid w:val="00B14D32"/>
    <w:rsid w:val="00B155AD"/>
    <w:rsid w:val="00B15DEB"/>
    <w:rsid w:val="00B21F9B"/>
    <w:rsid w:val="00B23B4C"/>
    <w:rsid w:val="00B26C38"/>
    <w:rsid w:val="00B32C7A"/>
    <w:rsid w:val="00B3449C"/>
    <w:rsid w:val="00B37C24"/>
    <w:rsid w:val="00B40D52"/>
    <w:rsid w:val="00B41D8A"/>
    <w:rsid w:val="00B42A78"/>
    <w:rsid w:val="00B518C9"/>
    <w:rsid w:val="00B535F2"/>
    <w:rsid w:val="00B554C6"/>
    <w:rsid w:val="00B5705B"/>
    <w:rsid w:val="00B6579C"/>
    <w:rsid w:val="00B716F0"/>
    <w:rsid w:val="00B76DEF"/>
    <w:rsid w:val="00B854DC"/>
    <w:rsid w:val="00B866C3"/>
    <w:rsid w:val="00B86E91"/>
    <w:rsid w:val="00B87094"/>
    <w:rsid w:val="00B90A20"/>
    <w:rsid w:val="00B9387E"/>
    <w:rsid w:val="00B93B17"/>
    <w:rsid w:val="00B96904"/>
    <w:rsid w:val="00BA218C"/>
    <w:rsid w:val="00BA6D47"/>
    <w:rsid w:val="00BB062C"/>
    <w:rsid w:val="00BB2BCC"/>
    <w:rsid w:val="00BC1F34"/>
    <w:rsid w:val="00BC20D9"/>
    <w:rsid w:val="00BC4403"/>
    <w:rsid w:val="00BC57DA"/>
    <w:rsid w:val="00BC7889"/>
    <w:rsid w:val="00BD2886"/>
    <w:rsid w:val="00BD6768"/>
    <w:rsid w:val="00BD68CC"/>
    <w:rsid w:val="00BE0799"/>
    <w:rsid w:val="00BE0EC8"/>
    <w:rsid w:val="00BE3A28"/>
    <w:rsid w:val="00BF0A65"/>
    <w:rsid w:val="00BF3B95"/>
    <w:rsid w:val="00BF4993"/>
    <w:rsid w:val="00BF5ED8"/>
    <w:rsid w:val="00BF659D"/>
    <w:rsid w:val="00BF7F88"/>
    <w:rsid w:val="00C00FF0"/>
    <w:rsid w:val="00C04946"/>
    <w:rsid w:val="00C05D1B"/>
    <w:rsid w:val="00C07830"/>
    <w:rsid w:val="00C11505"/>
    <w:rsid w:val="00C11D27"/>
    <w:rsid w:val="00C1324A"/>
    <w:rsid w:val="00C133B2"/>
    <w:rsid w:val="00C14F33"/>
    <w:rsid w:val="00C155C4"/>
    <w:rsid w:val="00C2028A"/>
    <w:rsid w:val="00C235EE"/>
    <w:rsid w:val="00C23735"/>
    <w:rsid w:val="00C256D2"/>
    <w:rsid w:val="00C25F21"/>
    <w:rsid w:val="00C2601B"/>
    <w:rsid w:val="00C34096"/>
    <w:rsid w:val="00C415A2"/>
    <w:rsid w:val="00C42CFD"/>
    <w:rsid w:val="00C4349D"/>
    <w:rsid w:val="00C553C2"/>
    <w:rsid w:val="00C60BBD"/>
    <w:rsid w:val="00C7228A"/>
    <w:rsid w:val="00C7736D"/>
    <w:rsid w:val="00C820E6"/>
    <w:rsid w:val="00C83771"/>
    <w:rsid w:val="00C85FBF"/>
    <w:rsid w:val="00C9129E"/>
    <w:rsid w:val="00C929E8"/>
    <w:rsid w:val="00C92E9E"/>
    <w:rsid w:val="00C93581"/>
    <w:rsid w:val="00C95BFF"/>
    <w:rsid w:val="00C97F98"/>
    <w:rsid w:val="00CA016F"/>
    <w:rsid w:val="00CA1F7D"/>
    <w:rsid w:val="00CA4BD4"/>
    <w:rsid w:val="00CA58E7"/>
    <w:rsid w:val="00CA59A2"/>
    <w:rsid w:val="00CA7646"/>
    <w:rsid w:val="00CB002D"/>
    <w:rsid w:val="00CB6F6A"/>
    <w:rsid w:val="00CB74D3"/>
    <w:rsid w:val="00CB7F27"/>
    <w:rsid w:val="00CC05C7"/>
    <w:rsid w:val="00CC14AC"/>
    <w:rsid w:val="00CC57F8"/>
    <w:rsid w:val="00CC627D"/>
    <w:rsid w:val="00CC7ED2"/>
    <w:rsid w:val="00CD2616"/>
    <w:rsid w:val="00CD30C6"/>
    <w:rsid w:val="00CD3317"/>
    <w:rsid w:val="00CD4D79"/>
    <w:rsid w:val="00CD589B"/>
    <w:rsid w:val="00CD5F8A"/>
    <w:rsid w:val="00CD6D59"/>
    <w:rsid w:val="00CE0DBE"/>
    <w:rsid w:val="00CE156F"/>
    <w:rsid w:val="00CE3DF0"/>
    <w:rsid w:val="00CE6994"/>
    <w:rsid w:val="00CE7F5F"/>
    <w:rsid w:val="00CF2161"/>
    <w:rsid w:val="00CF3537"/>
    <w:rsid w:val="00CF4640"/>
    <w:rsid w:val="00CF4F5E"/>
    <w:rsid w:val="00CF658E"/>
    <w:rsid w:val="00CF7EBD"/>
    <w:rsid w:val="00D00D55"/>
    <w:rsid w:val="00D01B52"/>
    <w:rsid w:val="00D01EE3"/>
    <w:rsid w:val="00D066C2"/>
    <w:rsid w:val="00D0687D"/>
    <w:rsid w:val="00D07552"/>
    <w:rsid w:val="00D15BB7"/>
    <w:rsid w:val="00D20289"/>
    <w:rsid w:val="00D20D6A"/>
    <w:rsid w:val="00D210A2"/>
    <w:rsid w:val="00D23B2C"/>
    <w:rsid w:val="00D304E2"/>
    <w:rsid w:val="00D31572"/>
    <w:rsid w:val="00D31686"/>
    <w:rsid w:val="00D31CDA"/>
    <w:rsid w:val="00D34F58"/>
    <w:rsid w:val="00D36950"/>
    <w:rsid w:val="00D44B16"/>
    <w:rsid w:val="00D4684E"/>
    <w:rsid w:val="00D47C2E"/>
    <w:rsid w:val="00D47DF5"/>
    <w:rsid w:val="00D50303"/>
    <w:rsid w:val="00D50AC7"/>
    <w:rsid w:val="00D51B8C"/>
    <w:rsid w:val="00D52650"/>
    <w:rsid w:val="00D53E8C"/>
    <w:rsid w:val="00D5677D"/>
    <w:rsid w:val="00D57DC2"/>
    <w:rsid w:val="00D60082"/>
    <w:rsid w:val="00D63380"/>
    <w:rsid w:val="00D6439D"/>
    <w:rsid w:val="00D64B07"/>
    <w:rsid w:val="00D66D0F"/>
    <w:rsid w:val="00D71354"/>
    <w:rsid w:val="00D754F3"/>
    <w:rsid w:val="00D768E7"/>
    <w:rsid w:val="00D76C74"/>
    <w:rsid w:val="00D82BAE"/>
    <w:rsid w:val="00D900EE"/>
    <w:rsid w:val="00D909BE"/>
    <w:rsid w:val="00D935CE"/>
    <w:rsid w:val="00D95CFA"/>
    <w:rsid w:val="00D96F1D"/>
    <w:rsid w:val="00DA0AB8"/>
    <w:rsid w:val="00DA3030"/>
    <w:rsid w:val="00DA47AF"/>
    <w:rsid w:val="00DA5033"/>
    <w:rsid w:val="00DA5C21"/>
    <w:rsid w:val="00DA7D04"/>
    <w:rsid w:val="00DB132E"/>
    <w:rsid w:val="00DB4B44"/>
    <w:rsid w:val="00DB5610"/>
    <w:rsid w:val="00DC0C89"/>
    <w:rsid w:val="00DC1E56"/>
    <w:rsid w:val="00DC2A32"/>
    <w:rsid w:val="00DC2E44"/>
    <w:rsid w:val="00DC57DD"/>
    <w:rsid w:val="00DD0103"/>
    <w:rsid w:val="00DD1ABB"/>
    <w:rsid w:val="00DD5FC7"/>
    <w:rsid w:val="00DD70FB"/>
    <w:rsid w:val="00DE19D1"/>
    <w:rsid w:val="00DE325C"/>
    <w:rsid w:val="00DE3C7E"/>
    <w:rsid w:val="00DE6B3C"/>
    <w:rsid w:val="00DE730C"/>
    <w:rsid w:val="00DF1069"/>
    <w:rsid w:val="00DF2009"/>
    <w:rsid w:val="00DF240F"/>
    <w:rsid w:val="00DF476A"/>
    <w:rsid w:val="00DF6803"/>
    <w:rsid w:val="00DF6E6A"/>
    <w:rsid w:val="00E001B4"/>
    <w:rsid w:val="00E00867"/>
    <w:rsid w:val="00E01942"/>
    <w:rsid w:val="00E02AB8"/>
    <w:rsid w:val="00E030A4"/>
    <w:rsid w:val="00E04166"/>
    <w:rsid w:val="00E06C21"/>
    <w:rsid w:val="00E100AF"/>
    <w:rsid w:val="00E1102A"/>
    <w:rsid w:val="00E13442"/>
    <w:rsid w:val="00E1666D"/>
    <w:rsid w:val="00E177E5"/>
    <w:rsid w:val="00E17B39"/>
    <w:rsid w:val="00E23AA4"/>
    <w:rsid w:val="00E31673"/>
    <w:rsid w:val="00E31A72"/>
    <w:rsid w:val="00E31F0C"/>
    <w:rsid w:val="00E32A8C"/>
    <w:rsid w:val="00E3687F"/>
    <w:rsid w:val="00E40C8E"/>
    <w:rsid w:val="00E424B0"/>
    <w:rsid w:val="00E47494"/>
    <w:rsid w:val="00E47AE3"/>
    <w:rsid w:val="00E501EE"/>
    <w:rsid w:val="00E52C5D"/>
    <w:rsid w:val="00E52F58"/>
    <w:rsid w:val="00E55503"/>
    <w:rsid w:val="00E60A5B"/>
    <w:rsid w:val="00E62162"/>
    <w:rsid w:val="00E64245"/>
    <w:rsid w:val="00E64DC2"/>
    <w:rsid w:val="00E64E3A"/>
    <w:rsid w:val="00E66347"/>
    <w:rsid w:val="00E73E21"/>
    <w:rsid w:val="00E7745C"/>
    <w:rsid w:val="00E8350D"/>
    <w:rsid w:val="00E84DB9"/>
    <w:rsid w:val="00E85831"/>
    <w:rsid w:val="00E86B64"/>
    <w:rsid w:val="00E87108"/>
    <w:rsid w:val="00E8777A"/>
    <w:rsid w:val="00E878F6"/>
    <w:rsid w:val="00E9118B"/>
    <w:rsid w:val="00E91545"/>
    <w:rsid w:val="00E92508"/>
    <w:rsid w:val="00E9316B"/>
    <w:rsid w:val="00E93F34"/>
    <w:rsid w:val="00E946DA"/>
    <w:rsid w:val="00EA08A0"/>
    <w:rsid w:val="00EA18FC"/>
    <w:rsid w:val="00EA3B5A"/>
    <w:rsid w:val="00EA5705"/>
    <w:rsid w:val="00EA6429"/>
    <w:rsid w:val="00EA680C"/>
    <w:rsid w:val="00EA7D83"/>
    <w:rsid w:val="00EB2A19"/>
    <w:rsid w:val="00EB7F35"/>
    <w:rsid w:val="00EC10B2"/>
    <w:rsid w:val="00EC4875"/>
    <w:rsid w:val="00EC6B3E"/>
    <w:rsid w:val="00EC7652"/>
    <w:rsid w:val="00EC7F40"/>
    <w:rsid w:val="00ED2116"/>
    <w:rsid w:val="00ED69F6"/>
    <w:rsid w:val="00EE496C"/>
    <w:rsid w:val="00EE4CCC"/>
    <w:rsid w:val="00EE7859"/>
    <w:rsid w:val="00EF1A8E"/>
    <w:rsid w:val="00F00224"/>
    <w:rsid w:val="00F00F64"/>
    <w:rsid w:val="00F06DEC"/>
    <w:rsid w:val="00F07B42"/>
    <w:rsid w:val="00F10DA5"/>
    <w:rsid w:val="00F12342"/>
    <w:rsid w:val="00F146B4"/>
    <w:rsid w:val="00F16CF7"/>
    <w:rsid w:val="00F230E1"/>
    <w:rsid w:val="00F25230"/>
    <w:rsid w:val="00F25A83"/>
    <w:rsid w:val="00F3092B"/>
    <w:rsid w:val="00F31BF3"/>
    <w:rsid w:val="00F31BFD"/>
    <w:rsid w:val="00F41D58"/>
    <w:rsid w:val="00F45A9D"/>
    <w:rsid w:val="00F45B76"/>
    <w:rsid w:val="00F463BD"/>
    <w:rsid w:val="00F46BDA"/>
    <w:rsid w:val="00F51C28"/>
    <w:rsid w:val="00F52504"/>
    <w:rsid w:val="00F53B3E"/>
    <w:rsid w:val="00F55A7B"/>
    <w:rsid w:val="00F55C26"/>
    <w:rsid w:val="00F57DF1"/>
    <w:rsid w:val="00F57F00"/>
    <w:rsid w:val="00F63143"/>
    <w:rsid w:val="00F641BD"/>
    <w:rsid w:val="00F649F2"/>
    <w:rsid w:val="00F654B0"/>
    <w:rsid w:val="00F7054E"/>
    <w:rsid w:val="00F719DD"/>
    <w:rsid w:val="00F73DBB"/>
    <w:rsid w:val="00F74AAE"/>
    <w:rsid w:val="00F7640B"/>
    <w:rsid w:val="00F76AC2"/>
    <w:rsid w:val="00F76E39"/>
    <w:rsid w:val="00F80D7A"/>
    <w:rsid w:val="00F84AE2"/>
    <w:rsid w:val="00F957C3"/>
    <w:rsid w:val="00F96488"/>
    <w:rsid w:val="00FA01DD"/>
    <w:rsid w:val="00FA156C"/>
    <w:rsid w:val="00FA1F19"/>
    <w:rsid w:val="00FA5716"/>
    <w:rsid w:val="00FA5D13"/>
    <w:rsid w:val="00FB47BD"/>
    <w:rsid w:val="00FB4DCB"/>
    <w:rsid w:val="00FB4E57"/>
    <w:rsid w:val="00FB60B2"/>
    <w:rsid w:val="00FC1DC2"/>
    <w:rsid w:val="00FC32D9"/>
    <w:rsid w:val="00FC4B9C"/>
    <w:rsid w:val="00FC64AD"/>
    <w:rsid w:val="00FD17C1"/>
    <w:rsid w:val="00FE169F"/>
    <w:rsid w:val="00FE4615"/>
    <w:rsid w:val="00FE5A28"/>
    <w:rsid w:val="00FE6DF6"/>
    <w:rsid w:val="00FF0BF3"/>
    <w:rsid w:val="00FF2019"/>
    <w:rsid w:val="00FF4E26"/>
    <w:rsid w:val="00FF62FC"/>
    <w:rsid w:val="00FF6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9B97"/>
  <w15:docId w15:val="{C75E702D-A8E8-42CC-A870-AF1FB9733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3997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39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399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39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E399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4E399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4E3997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ConsPlusNormal0">
    <w:name w:val="ConsPlusNormal Знак"/>
    <w:link w:val="ConsPlusNormal"/>
    <w:rsid w:val="00A35B8E"/>
    <w:rPr>
      <w:rFonts w:ascii="Calibri" w:eastAsia="Times New Roman" w:hAnsi="Calibri" w:cs="Calibri"/>
      <w:szCs w:val="20"/>
      <w:lang w:eastAsia="ru-RU"/>
    </w:rPr>
  </w:style>
  <w:style w:type="table" w:styleId="a5">
    <w:name w:val="Table Grid"/>
    <w:basedOn w:val="a1"/>
    <w:uiPriority w:val="39"/>
    <w:rsid w:val="00EE4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A6A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6A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footer"/>
    <w:basedOn w:val="a"/>
    <w:link w:val="a9"/>
    <w:uiPriority w:val="99"/>
    <w:unhideWhenUsed/>
    <w:rsid w:val="007A6A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A6A35"/>
    <w:rPr>
      <w:rFonts w:ascii="Calibri" w:eastAsia="Times New Roman" w:hAnsi="Calibri" w:cs="Times New Roman"/>
      <w:lang w:eastAsia="ru-RU"/>
    </w:rPr>
  </w:style>
  <w:style w:type="paragraph" w:styleId="aa">
    <w:name w:val="No Spacing"/>
    <w:uiPriority w:val="1"/>
    <w:qFormat/>
    <w:rsid w:val="000B1383"/>
    <w:pPr>
      <w:spacing w:after="0" w:line="240" w:lineRule="auto"/>
    </w:pPr>
    <w:rPr>
      <w:rFonts w:ascii="Times New Roman" w:eastAsia="Times New Roman" w:hAnsi="Times New Roman" w:cs="Times New Roman"/>
      <w:caps/>
      <w:sz w:val="26"/>
      <w:szCs w:val="24"/>
      <w:lang w:eastAsia="ru-RU"/>
    </w:rPr>
  </w:style>
  <w:style w:type="character" w:styleId="ab">
    <w:name w:val="Hyperlink"/>
    <w:basedOn w:val="a0"/>
    <w:uiPriority w:val="99"/>
    <w:unhideWhenUsed/>
    <w:rsid w:val="000B138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FA1F19"/>
  </w:style>
  <w:style w:type="paragraph" w:styleId="ac">
    <w:name w:val="List Paragraph"/>
    <w:basedOn w:val="a"/>
    <w:uiPriority w:val="34"/>
    <w:qFormat/>
    <w:rsid w:val="00147CFC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49548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95486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495486"/>
    <w:rPr>
      <w:rFonts w:ascii="Calibri" w:eastAsia="Times New Roman" w:hAnsi="Calibri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9548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95486"/>
    <w:rPr>
      <w:rFonts w:ascii="Calibri" w:eastAsia="Times New Roman" w:hAnsi="Calibri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15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230687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66861">
          <w:marLeft w:val="0"/>
          <w:marRight w:val="0"/>
          <w:marTop w:val="225"/>
          <w:marBottom w:val="46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44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7F6FF-8410-4A60-B4F1-0FB3EBE858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9</Pages>
  <Words>2795</Words>
  <Characters>15934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Золоторева Марианна Львовна</dc:creator>
  <cp:lastModifiedBy>Калашнюк Полина Сергеевна</cp:lastModifiedBy>
  <cp:revision>3</cp:revision>
  <cp:lastPrinted>2025-11-13T08:43:00Z</cp:lastPrinted>
  <dcterms:created xsi:type="dcterms:W3CDTF">2025-11-14T02:40:00Z</dcterms:created>
  <dcterms:modified xsi:type="dcterms:W3CDTF">2025-11-14T02:55:00Z</dcterms:modified>
</cp:coreProperties>
</file>